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85" w:type="dxa"/>
        <w:shd w:val="clear" w:color="auto" w:fill="C00000"/>
        <w:tblLayout w:type="fixed"/>
        <w:tblCellMar>
          <w:left w:w="115" w:type="dxa"/>
          <w:right w:w="115" w:type="dxa"/>
        </w:tblCellMar>
        <w:tblLook w:val="04A0" w:firstRow="1" w:lastRow="0" w:firstColumn="1" w:lastColumn="0" w:noHBand="0" w:noVBand="1"/>
      </w:tblPr>
      <w:tblGrid>
        <w:gridCol w:w="9990"/>
      </w:tblGrid>
      <w:tr w:rsidR="00044E69" w:rsidRPr="006822DD" w14:paraId="0E229CE7" w14:textId="77777777" w:rsidTr="008D1539">
        <w:trPr>
          <w:trHeight w:val="605"/>
        </w:trPr>
        <w:tc>
          <w:tcPr>
            <w:tcW w:w="9990" w:type="dxa"/>
            <w:shd w:val="clear" w:color="auto" w:fill="C00000"/>
            <w:vAlign w:val="center"/>
          </w:tcPr>
          <w:p w14:paraId="68974443" w14:textId="47AA1503" w:rsidR="00044E69" w:rsidRPr="006822DD" w:rsidRDefault="00453E9F" w:rsidP="00A36F7A">
            <w:pPr>
              <w:tabs>
                <w:tab w:val="left" w:pos="625"/>
                <w:tab w:val="center" w:pos="5175"/>
              </w:tabs>
              <w:bidi w:val="0"/>
              <w:jc w:val="center"/>
              <w:rPr>
                <w:rFonts w:ascii="Dubai" w:hAnsi="Dubai" w:cs="Dubai"/>
                <w:b/>
                <w:bCs/>
                <w:sz w:val="28"/>
                <w:szCs w:val="28"/>
              </w:rPr>
            </w:pPr>
            <w:r w:rsidRPr="006822DD">
              <w:rPr>
                <w:rFonts w:ascii="Dubai" w:hAnsi="Dubai" w:cs="Dubai"/>
                <w:b/>
                <w:bCs/>
                <w:sz w:val="28"/>
                <w:szCs w:val="28"/>
              </w:rPr>
              <w:t xml:space="preserve">AMENDMENT TO </w:t>
            </w:r>
            <w:r w:rsidR="00724118" w:rsidRPr="006822DD">
              <w:rPr>
                <w:rFonts w:ascii="Dubai" w:hAnsi="Dubai" w:cs="Dubai"/>
                <w:b/>
                <w:bCs/>
                <w:sz w:val="28"/>
                <w:szCs w:val="28"/>
              </w:rPr>
              <w:t>LEGAL CONSULT</w:t>
            </w:r>
            <w:r w:rsidR="00F11829" w:rsidRPr="006822DD">
              <w:rPr>
                <w:rFonts w:ascii="Dubai" w:hAnsi="Dubai" w:cs="Dubai"/>
                <w:b/>
                <w:bCs/>
                <w:sz w:val="28"/>
                <w:szCs w:val="28"/>
              </w:rPr>
              <w:t xml:space="preserve">ANCY FIRM LICENCE </w:t>
            </w:r>
            <w:r w:rsidRPr="006822DD">
              <w:rPr>
                <w:rFonts w:ascii="Dubai" w:hAnsi="Dubai" w:cs="Dubai"/>
                <w:b/>
                <w:bCs/>
                <w:sz w:val="28"/>
                <w:szCs w:val="28"/>
              </w:rPr>
              <w:t>INFORMATION</w:t>
            </w:r>
            <w:r w:rsidR="00AB5867" w:rsidRPr="006822DD">
              <w:rPr>
                <w:rFonts w:ascii="Dubai" w:hAnsi="Dubai" w:cs="Dubai"/>
                <w:b/>
                <w:bCs/>
                <w:sz w:val="28"/>
                <w:szCs w:val="28"/>
              </w:rPr>
              <w:t>-</w:t>
            </w:r>
            <w:r w:rsidR="004E41BD">
              <w:rPr>
                <w:rFonts w:ascii="Dubai" w:hAnsi="Dubai" w:cs="Dubai"/>
                <w:b/>
                <w:bCs/>
                <w:sz w:val="28"/>
                <w:szCs w:val="28"/>
              </w:rPr>
              <w:t xml:space="preserve"> </w:t>
            </w:r>
            <w:r w:rsidR="007268A0">
              <w:rPr>
                <w:rFonts w:ascii="Dubai" w:hAnsi="Dubai" w:cs="Dubai"/>
                <w:b/>
                <w:bCs/>
                <w:sz w:val="28"/>
                <w:szCs w:val="28"/>
              </w:rPr>
              <w:t xml:space="preserve">CHANGE OF </w:t>
            </w:r>
            <w:r w:rsidR="00C92CFA">
              <w:rPr>
                <w:rFonts w:ascii="Dubai" w:hAnsi="Dubai" w:cs="Dubai"/>
                <w:b/>
                <w:bCs/>
                <w:sz w:val="28"/>
                <w:szCs w:val="28"/>
              </w:rPr>
              <w:t xml:space="preserve">LEGAL ENTITY </w:t>
            </w:r>
            <w:r w:rsidR="008A3C0B" w:rsidRPr="006822DD">
              <w:rPr>
                <w:rFonts w:ascii="Dubai" w:hAnsi="Dubai" w:cs="Dubai"/>
                <w:b/>
                <w:bCs/>
                <w:sz w:val="28"/>
                <w:szCs w:val="28"/>
              </w:rPr>
              <w:t>APPLICATION FORM</w:t>
            </w:r>
            <w:r w:rsidR="00AB5867" w:rsidRPr="006822DD">
              <w:rPr>
                <w:rFonts w:ascii="Dubai" w:hAnsi="Dubai" w:cs="Dubai"/>
                <w:b/>
                <w:bCs/>
                <w:sz w:val="28"/>
                <w:szCs w:val="28"/>
              </w:rPr>
              <w:t xml:space="preserve"> </w:t>
            </w:r>
          </w:p>
        </w:tc>
      </w:tr>
    </w:tbl>
    <w:p w14:paraId="60EA063C" w14:textId="77777777" w:rsidR="00044E69" w:rsidRPr="00F2721F" w:rsidRDefault="00044E69" w:rsidP="00A36F7A">
      <w:pPr>
        <w:tabs>
          <w:tab w:val="left" w:pos="0"/>
        </w:tabs>
        <w:bidi w:val="0"/>
        <w:ind w:right="3"/>
        <w:jc w:val="both"/>
        <w:rPr>
          <w:rFonts w:ascii="Dubai" w:hAnsi="Dubai" w:cs="Dubai"/>
          <w:b/>
          <w:bCs/>
          <w:sz w:val="8"/>
          <w:szCs w:val="8"/>
          <w:lang w:bidi="ar-AE"/>
        </w:rPr>
      </w:pPr>
    </w:p>
    <w:p w14:paraId="77155FB8" w14:textId="3C8344A8" w:rsidR="008D1539" w:rsidRPr="005B4A86" w:rsidRDefault="008D1539" w:rsidP="005B4A86">
      <w:pPr>
        <w:widowControl w:val="0"/>
        <w:suppressAutoHyphens/>
        <w:autoSpaceDE w:val="0"/>
        <w:autoSpaceDN w:val="0"/>
        <w:bidi w:val="0"/>
        <w:adjustRightInd w:val="0"/>
        <w:spacing w:after="240"/>
        <w:ind w:left="90" w:right="-90"/>
        <w:jc w:val="both"/>
        <w:textAlignment w:val="center"/>
        <w:rPr>
          <w:rFonts w:ascii="Dubai" w:hAnsi="Dubai" w:cs="Dubai"/>
          <w:b/>
          <w:color w:val="98002E"/>
          <w:sz w:val="22"/>
          <w:szCs w:val="22"/>
          <w:lang w:val="en-GB"/>
        </w:rPr>
      </w:pPr>
      <w:r w:rsidRPr="005B4A86">
        <w:rPr>
          <w:rFonts w:ascii="Dubai" w:hAnsi="Dubai" w:cs="Dubai"/>
          <w:b/>
          <w:color w:val="98002E"/>
          <w:sz w:val="22"/>
          <w:szCs w:val="22"/>
          <w:lang w:val="en-GB"/>
        </w:rPr>
        <w:t xml:space="preserve">This form must be completed by all </w:t>
      </w:r>
      <w:r w:rsidR="00F11829" w:rsidRPr="005B4A86">
        <w:rPr>
          <w:rFonts w:ascii="Dubai" w:hAnsi="Dubai" w:cs="Dubai"/>
          <w:b/>
          <w:color w:val="98002E"/>
          <w:sz w:val="22"/>
          <w:szCs w:val="22"/>
          <w:lang w:val="en-GB"/>
        </w:rPr>
        <w:t>legal consultancy firms</w:t>
      </w:r>
      <w:r w:rsidRPr="005B4A86">
        <w:rPr>
          <w:rFonts w:ascii="Dubai" w:hAnsi="Dubai" w:cs="Dubai"/>
          <w:b/>
          <w:color w:val="98002E"/>
          <w:sz w:val="22"/>
          <w:szCs w:val="22"/>
          <w:lang w:val="en-GB"/>
        </w:rPr>
        <w:t xml:space="preserve"> applying to The Government of Dubai Legal Affairs Department for </w:t>
      </w:r>
      <w:r w:rsidR="007268A0" w:rsidRPr="005B4A86">
        <w:rPr>
          <w:rFonts w:ascii="Dubai" w:hAnsi="Dubai" w:cs="Dubai"/>
          <w:b/>
          <w:color w:val="98002E"/>
          <w:sz w:val="22"/>
          <w:szCs w:val="22"/>
          <w:lang w:val="en-GB"/>
        </w:rPr>
        <w:t xml:space="preserve">change of </w:t>
      </w:r>
      <w:r w:rsidR="00C92CFA" w:rsidRPr="005B4A86">
        <w:rPr>
          <w:rFonts w:ascii="Dubai" w:hAnsi="Dubai" w:cs="Dubai"/>
          <w:b/>
          <w:color w:val="98002E"/>
          <w:sz w:val="22"/>
          <w:szCs w:val="22"/>
          <w:lang w:val="en-GB"/>
        </w:rPr>
        <w:t xml:space="preserve">legal entity </w:t>
      </w:r>
      <w:r w:rsidR="007268A0" w:rsidRPr="005B4A86">
        <w:rPr>
          <w:rFonts w:ascii="Dubai" w:hAnsi="Dubai" w:cs="Dubai"/>
          <w:b/>
          <w:color w:val="98002E"/>
          <w:sz w:val="22"/>
          <w:szCs w:val="22"/>
          <w:lang w:val="en-GB"/>
        </w:rPr>
        <w:t>on the Register of Legal Consultancy Firms</w:t>
      </w:r>
      <w:r w:rsidRPr="005B4A86">
        <w:rPr>
          <w:rFonts w:ascii="Dubai" w:hAnsi="Dubai" w:cs="Dubai"/>
          <w:b/>
          <w:color w:val="98002E"/>
          <w:sz w:val="22"/>
          <w:szCs w:val="22"/>
          <w:lang w:val="en-GB"/>
        </w:rPr>
        <w:t xml:space="preserve">. </w:t>
      </w:r>
    </w:p>
    <w:p w14:paraId="647206E9" w14:textId="56F20CAB" w:rsidR="00F11829" w:rsidRPr="005B4A86" w:rsidRDefault="008D1539" w:rsidP="00DB553E">
      <w:pPr>
        <w:pStyle w:val="ListParagraph"/>
        <w:widowControl w:val="0"/>
        <w:numPr>
          <w:ilvl w:val="0"/>
          <w:numId w:val="36"/>
        </w:numPr>
        <w:suppressAutoHyphens/>
        <w:autoSpaceDE w:val="0"/>
        <w:autoSpaceDN w:val="0"/>
        <w:bidi w:val="0"/>
        <w:adjustRightInd w:val="0"/>
        <w:spacing w:after="240"/>
        <w:ind w:left="360" w:right="3" w:hanging="270"/>
        <w:jc w:val="both"/>
        <w:textAlignment w:val="center"/>
        <w:rPr>
          <w:rFonts w:ascii="Dubai" w:hAnsi="Dubai" w:cs="Dubai"/>
          <w:bCs/>
          <w:sz w:val="22"/>
          <w:szCs w:val="22"/>
        </w:rPr>
      </w:pPr>
      <w:r w:rsidRPr="005B4A86">
        <w:rPr>
          <w:rFonts w:ascii="Dubai" w:hAnsi="Dubai" w:cs="Dubai"/>
          <w:bCs/>
          <w:sz w:val="22"/>
          <w:szCs w:val="22"/>
        </w:rPr>
        <w:t>Please complete this f</w:t>
      </w:r>
      <w:r w:rsidR="00894A7A" w:rsidRPr="005B4A86">
        <w:rPr>
          <w:rFonts w:ascii="Dubai" w:hAnsi="Dubai" w:cs="Dubai"/>
          <w:bCs/>
          <w:sz w:val="22"/>
          <w:szCs w:val="22"/>
        </w:rPr>
        <w:t>orm</w:t>
      </w:r>
      <w:r w:rsidRPr="005B4A86">
        <w:rPr>
          <w:rFonts w:ascii="Dubai" w:hAnsi="Dubai" w:cs="Dubai"/>
          <w:bCs/>
          <w:sz w:val="22"/>
          <w:szCs w:val="22"/>
        </w:rPr>
        <w:t xml:space="preserve"> electronically, meaning all answers are typed </w:t>
      </w:r>
      <w:r w:rsidR="00453E9F" w:rsidRPr="005B4A86">
        <w:rPr>
          <w:rFonts w:ascii="Dubai" w:hAnsi="Dubai" w:cs="Dubai"/>
          <w:bCs/>
          <w:sz w:val="22"/>
          <w:szCs w:val="22"/>
        </w:rPr>
        <w:t>and the form must be signed and dated by the person(s) with the authority to sign on behalf of the firm. The Department will not accept any handwritten forms</w:t>
      </w:r>
      <w:r w:rsidRPr="005B4A86">
        <w:rPr>
          <w:rFonts w:ascii="Dubai" w:hAnsi="Dubai" w:cs="Dubai"/>
          <w:bCs/>
          <w:sz w:val="22"/>
          <w:szCs w:val="22"/>
        </w:rPr>
        <w:t>.</w:t>
      </w:r>
    </w:p>
    <w:p w14:paraId="0A060DE2" w14:textId="2E6E9C61" w:rsidR="008D1539" w:rsidRPr="005B4A86" w:rsidRDefault="008D1539" w:rsidP="00DB553E">
      <w:pPr>
        <w:pStyle w:val="ListParagraph"/>
        <w:widowControl w:val="0"/>
        <w:numPr>
          <w:ilvl w:val="0"/>
          <w:numId w:val="36"/>
        </w:numPr>
        <w:suppressAutoHyphens/>
        <w:autoSpaceDE w:val="0"/>
        <w:autoSpaceDN w:val="0"/>
        <w:bidi w:val="0"/>
        <w:adjustRightInd w:val="0"/>
        <w:spacing w:after="240"/>
        <w:ind w:left="360" w:right="3" w:hanging="270"/>
        <w:jc w:val="both"/>
        <w:textAlignment w:val="center"/>
        <w:rPr>
          <w:rFonts w:ascii="Dubai" w:hAnsi="Dubai" w:cs="Dubai"/>
          <w:bCs/>
          <w:sz w:val="22"/>
          <w:szCs w:val="22"/>
        </w:rPr>
      </w:pPr>
      <w:r w:rsidRPr="005B4A86">
        <w:rPr>
          <w:rFonts w:ascii="Dubai" w:hAnsi="Dubai" w:cs="Dubai"/>
          <w:bCs/>
          <w:sz w:val="22"/>
          <w:szCs w:val="22"/>
        </w:rPr>
        <w:t xml:space="preserve"> Please note that all questions are mandatory. </w:t>
      </w:r>
    </w:p>
    <w:p w14:paraId="72B9A35B" w14:textId="1D30A031" w:rsidR="005B40EE" w:rsidRPr="005B4A86" w:rsidRDefault="008D1539" w:rsidP="005B40EE">
      <w:pPr>
        <w:pStyle w:val="ListParagraph"/>
        <w:widowControl w:val="0"/>
        <w:numPr>
          <w:ilvl w:val="0"/>
          <w:numId w:val="36"/>
        </w:numPr>
        <w:suppressAutoHyphens/>
        <w:autoSpaceDE w:val="0"/>
        <w:autoSpaceDN w:val="0"/>
        <w:bidi w:val="0"/>
        <w:adjustRightInd w:val="0"/>
        <w:spacing w:after="240"/>
        <w:ind w:left="360" w:right="3" w:hanging="270"/>
        <w:jc w:val="both"/>
        <w:textAlignment w:val="center"/>
        <w:rPr>
          <w:rFonts w:ascii="Dubai" w:hAnsi="Dubai" w:cs="Dubai"/>
          <w:bCs/>
          <w:sz w:val="22"/>
          <w:szCs w:val="22"/>
        </w:rPr>
      </w:pPr>
      <w:r w:rsidRPr="005B4A86">
        <w:rPr>
          <w:rFonts w:ascii="Dubai" w:hAnsi="Dubai" w:cs="Dubai"/>
          <w:bCs/>
          <w:sz w:val="22"/>
          <w:szCs w:val="22"/>
        </w:rPr>
        <w:t xml:space="preserve">If any details </w:t>
      </w:r>
      <w:r w:rsidR="00F11829" w:rsidRPr="005B4A86">
        <w:rPr>
          <w:rFonts w:ascii="Dubai" w:hAnsi="Dubai" w:cs="Dubai"/>
          <w:bCs/>
          <w:sz w:val="22"/>
          <w:szCs w:val="22"/>
        </w:rPr>
        <w:t xml:space="preserve">or supporting documents </w:t>
      </w:r>
      <w:r w:rsidRPr="005B4A86">
        <w:rPr>
          <w:rFonts w:ascii="Dubai" w:hAnsi="Dubai" w:cs="Dubai"/>
          <w:bCs/>
          <w:sz w:val="22"/>
          <w:szCs w:val="22"/>
        </w:rPr>
        <w:t xml:space="preserve">are incorrect and/or incomplete, the </w:t>
      </w:r>
      <w:r w:rsidR="00894A7A" w:rsidRPr="005B4A86">
        <w:rPr>
          <w:rFonts w:ascii="Dubai" w:hAnsi="Dubai" w:cs="Dubai"/>
          <w:bCs/>
          <w:sz w:val="22"/>
          <w:szCs w:val="22"/>
        </w:rPr>
        <w:t>f</w:t>
      </w:r>
      <w:r w:rsidRPr="005B4A86">
        <w:rPr>
          <w:rFonts w:ascii="Dubai" w:hAnsi="Dubai" w:cs="Dubai"/>
          <w:bCs/>
          <w:sz w:val="22"/>
          <w:szCs w:val="22"/>
        </w:rPr>
        <w:t>orm may be returned to the applicant for proper completion and re-submission</w:t>
      </w:r>
      <w:r w:rsidR="00BE5EF2" w:rsidRPr="005B4A86">
        <w:rPr>
          <w:rFonts w:ascii="Dubai" w:hAnsi="Dubai" w:cs="Dubai"/>
          <w:bCs/>
          <w:sz w:val="22"/>
          <w:szCs w:val="22"/>
        </w:rPr>
        <w:t>.</w:t>
      </w:r>
    </w:p>
    <w:p w14:paraId="0761EFBC" w14:textId="6B9D67C5" w:rsidR="00BE5EF2" w:rsidRPr="005B4A86" w:rsidRDefault="00453E9F" w:rsidP="005B40EE">
      <w:pPr>
        <w:pStyle w:val="ListParagraph"/>
        <w:widowControl w:val="0"/>
        <w:numPr>
          <w:ilvl w:val="0"/>
          <w:numId w:val="36"/>
        </w:numPr>
        <w:suppressAutoHyphens/>
        <w:autoSpaceDE w:val="0"/>
        <w:autoSpaceDN w:val="0"/>
        <w:bidi w:val="0"/>
        <w:adjustRightInd w:val="0"/>
        <w:spacing w:after="240"/>
        <w:ind w:left="360" w:right="3" w:hanging="270"/>
        <w:jc w:val="both"/>
        <w:textAlignment w:val="center"/>
        <w:rPr>
          <w:rFonts w:ascii="Dubai" w:hAnsi="Dubai" w:cs="Dubai"/>
          <w:bCs/>
          <w:sz w:val="22"/>
          <w:szCs w:val="22"/>
        </w:rPr>
      </w:pPr>
      <w:bookmarkStart w:id="0" w:name="_Hlk60305009"/>
      <w:r w:rsidRPr="005B4A86">
        <w:rPr>
          <w:rFonts w:ascii="Dubai" w:hAnsi="Dubai" w:cs="Dubai"/>
          <w:sz w:val="22"/>
          <w:szCs w:val="22"/>
        </w:rPr>
        <w:t xml:space="preserve">In the event that the application is approved, </w:t>
      </w:r>
      <w:bookmarkEnd w:id="0"/>
      <w:r w:rsidRPr="005B4A86">
        <w:rPr>
          <w:rFonts w:ascii="Dubai" w:hAnsi="Dubai" w:cs="Dubai"/>
          <w:sz w:val="22"/>
          <w:szCs w:val="22"/>
        </w:rPr>
        <w:t>the prescribed fee for the amendment of legal consultancy firm licence information</w:t>
      </w:r>
      <w:r w:rsidR="005B40EE" w:rsidRPr="005B4A86">
        <w:rPr>
          <w:rFonts w:ascii="Dubai" w:hAnsi="Dubai" w:cs="Dubai"/>
          <w:bCs/>
          <w:sz w:val="22"/>
          <w:szCs w:val="22"/>
        </w:rPr>
        <w:t xml:space="preserve"> is </w:t>
      </w:r>
      <w:r w:rsidRPr="005B4A86">
        <w:rPr>
          <w:rFonts w:ascii="Dubai" w:hAnsi="Dubai" w:cs="Dubai"/>
          <w:bCs/>
          <w:sz w:val="22"/>
          <w:szCs w:val="22"/>
        </w:rPr>
        <w:t>One Thousand</w:t>
      </w:r>
      <w:r w:rsidR="005B40EE" w:rsidRPr="005B4A86">
        <w:rPr>
          <w:rFonts w:ascii="Dubai" w:hAnsi="Dubai" w:cs="Dubai"/>
          <w:bCs/>
          <w:sz w:val="22"/>
          <w:szCs w:val="22"/>
        </w:rPr>
        <w:t xml:space="preserve"> and Twenty Dirhams, (AED </w:t>
      </w:r>
      <w:r w:rsidRPr="005B4A86">
        <w:rPr>
          <w:rFonts w:ascii="Dubai" w:hAnsi="Dubai" w:cs="Dubai"/>
          <w:bCs/>
          <w:sz w:val="22"/>
          <w:szCs w:val="22"/>
        </w:rPr>
        <w:t>10</w:t>
      </w:r>
      <w:r w:rsidR="005B40EE" w:rsidRPr="005B4A86">
        <w:rPr>
          <w:rFonts w:ascii="Dubai" w:hAnsi="Dubai" w:cs="Dubai"/>
          <w:bCs/>
          <w:sz w:val="22"/>
          <w:szCs w:val="22"/>
        </w:rPr>
        <w:t xml:space="preserve">00 </w:t>
      </w:r>
      <w:r w:rsidRPr="005B4A86">
        <w:rPr>
          <w:rFonts w:ascii="Dubai" w:hAnsi="Dubai" w:cs="Dubai"/>
          <w:bCs/>
          <w:sz w:val="22"/>
          <w:szCs w:val="22"/>
        </w:rPr>
        <w:t>Licence</w:t>
      </w:r>
      <w:r w:rsidR="005B40EE" w:rsidRPr="005B4A86">
        <w:rPr>
          <w:rFonts w:ascii="Dubai" w:hAnsi="Dubai" w:cs="Dubai"/>
          <w:bCs/>
          <w:sz w:val="22"/>
          <w:szCs w:val="22"/>
        </w:rPr>
        <w:t xml:space="preserve"> Amendment Fee + AED 10 Knowledge Fee + AED 10 Innovation Fee).</w:t>
      </w:r>
    </w:p>
    <w:p w14:paraId="7A77B783" w14:textId="0F6459A2" w:rsidR="008D1539" w:rsidRPr="005B4A86" w:rsidRDefault="008D1539" w:rsidP="00B540C1">
      <w:pPr>
        <w:pStyle w:val="ListParagraph"/>
        <w:widowControl w:val="0"/>
        <w:numPr>
          <w:ilvl w:val="0"/>
          <w:numId w:val="36"/>
        </w:numPr>
        <w:suppressAutoHyphens/>
        <w:autoSpaceDE w:val="0"/>
        <w:autoSpaceDN w:val="0"/>
        <w:bidi w:val="0"/>
        <w:adjustRightInd w:val="0"/>
        <w:ind w:left="360" w:right="3" w:hanging="270"/>
        <w:jc w:val="both"/>
        <w:textAlignment w:val="center"/>
        <w:rPr>
          <w:rFonts w:ascii="Dubai" w:hAnsi="Dubai" w:cs="Dubai"/>
          <w:bCs/>
          <w:sz w:val="22"/>
          <w:szCs w:val="22"/>
        </w:rPr>
      </w:pPr>
      <w:r w:rsidRPr="005B4A86">
        <w:rPr>
          <w:rFonts w:ascii="Dubai" w:hAnsi="Dubai" w:cs="Dubai"/>
          <w:bCs/>
          <w:sz w:val="22"/>
          <w:szCs w:val="22"/>
        </w:rPr>
        <w:t xml:space="preserve">Non-payment of the fee </w:t>
      </w:r>
      <w:r w:rsidR="00453E9F" w:rsidRPr="005B4A86">
        <w:rPr>
          <w:rFonts w:ascii="Dubai" w:hAnsi="Dubai" w:cs="Dubai"/>
          <w:bCs/>
          <w:sz w:val="22"/>
          <w:szCs w:val="22"/>
        </w:rPr>
        <w:t xml:space="preserve">will </w:t>
      </w:r>
      <w:r w:rsidRPr="005B4A86">
        <w:rPr>
          <w:rFonts w:ascii="Dubai" w:hAnsi="Dubai" w:cs="Dubai"/>
          <w:bCs/>
          <w:sz w:val="22"/>
          <w:szCs w:val="22"/>
        </w:rPr>
        <w:t xml:space="preserve">result in cancellation of the application. </w:t>
      </w:r>
    </w:p>
    <w:tbl>
      <w:tblPr>
        <w:tblW w:w="9974" w:type="dxa"/>
        <w:tblInd w:w="106" w:type="dxa"/>
        <w:tblBorders>
          <w:top w:val="single" w:sz="4" w:space="0" w:color="808080"/>
          <w:left w:val="single" w:sz="4" w:space="0" w:color="808080"/>
          <w:bottom w:val="single" w:sz="4" w:space="0" w:color="808080"/>
          <w:right w:val="single" w:sz="4" w:space="0" w:color="808080"/>
        </w:tblBorders>
        <w:tblLayout w:type="fixed"/>
        <w:tblCellMar>
          <w:left w:w="115" w:type="dxa"/>
          <w:right w:w="115" w:type="dxa"/>
        </w:tblCellMar>
        <w:tblLook w:val="00A0" w:firstRow="1" w:lastRow="0" w:firstColumn="1" w:lastColumn="0" w:noHBand="0" w:noVBand="0"/>
      </w:tblPr>
      <w:tblGrid>
        <w:gridCol w:w="1509"/>
        <w:gridCol w:w="2790"/>
        <w:gridCol w:w="5675"/>
      </w:tblGrid>
      <w:tr w:rsidR="00761376" w:rsidRPr="006822DD" w14:paraId="7B0DD69D" w14:textId="77777777" w:rsidTr="008D1539">
        <w:tc>
          <w:tcPr>
            <w:tcW w:w="1509" w:type="dxa"/>
            <w:tcBorders>
              <w:top w:val="single" w:sz="4" w:space="0" w:color="808080"/>
              <w:bottom w:val="single" w:sz="4" w:space="0" w:color="808080"/>
              <w:right w:val="single" w:sz="4" w:space="0" w:color="808080"/>
            </w:tcBorders>
            <w:shd w:val="clear" w:color="auto" w:fill="1F497D" w:themeFill="text2"/>
          </w:tcPr>
          <w:p w14:paraId="2ADA8E78" w14:textId="77777777" w:rsidR="00761376" w:rsidRPr="00EC2EAA" w:rsidRDefault="00761376" w:rsidP="00BC5F67">
            <w:pPr>
              <w:pStyle w:val="bodyformStyleGroup1"/>
              <w:tabs>
                <w:tab w:val="clear" w:pos="454"/>
              </w:tabs>
              <w:spacing w:before="40" w:after="40"/>
              <w:rPr>
                <w:rFonts w:ascii="Dubai" w:hAnsi="Dubai" w:cs="Dubai"/>
                <w:b/>
                <w:bCs/>
                <w:color w:val="FFFFFF" w:themeColor="background1"/>
                <w:sz w:val="24"/>
                <w:szCs w:val="24"/>
              </w:rPr>
            </w:pPr>
            <w:r w:rsidRPr="00EC2EAA">
              <w:rPr>
                <w:rFonts w:ascii="Dubai" w:hAnsi="Dubai" w:cs="Dubai"/>
                <w:b/>
                <w:bCs/>
                <w:color w:val="FFFFFF" w:themeColor="background1"/>
                <w:sz w:val="24"/>
                <w:szCs w:val="24"/>
              </w:rPr>
              <w:t>SECTION 1:</w:t>
            </w:r>
          </w:p>
        </w:tc>
        <w:tc>
          <w:tcPr>
            <w:tcW w:w="8465" w:type="dxa"/>
            <w:gridSpan w:val="2"/>
            <w:tcBorders>
              <w:top w:val="single" w:sz="4" w:space="0" w:color="808080"/>
              <w:left w:val="single" w:sz="4" w:space="0" w:color="808080"/>
              <w:bottom w:val="single" w:sz="4" w:space="0" w:color="808080"/>
            </w:tcBorders>
            <w:shd w:val="clear" w:color="auto" w:fill="1F497D" w:themeFill="text2"/>
          </w:tcPr>
          <w:p w14:paraId="1D986956" w14:textId="6555A79D" w:rsidR="00761376" w:rsidRPr="00EC2EAA" w:rsidRDefault="00DB553E" w:rsidP="00BC5F67">
            <w:pPr>
              <w:pStyle w:val="bodyformStyleGroup1"/>
              <w:tabs>
                <w:tab w:val="clear" w:pos="454"/>
              </w:tabs>
              <w:spacing w:before="40" w:after="40"/>
              <w:rPr>
                <w:rFonts w:ascii="Dubai" w:hAnsi="Dubai" w:cs="Dubai"/>
                <w:b/>
                <w:bCs/>
                <w:color w:val="FFFFFF" w:themeColor="background1"/>
                <w:sz w:val="24"/>
                <w:szCs w:val="24"/>
              </w:rPr>
            </w:pPr>
            <w:r w:rsidRPr="00EC2EAA">
              <w:rPr>
                <w:rFonts w:ascii="Dubai" w:hAnsi="Dubai" w:cs="Dubai"/>
                <w:b/>
                <w:bCs/>
                <w:color w:val="FFFFFF" w:themeColor="background1"/>
                <w:sz w:val="24"/>
                <w:szCs w:val="24"/>
              </w:rPr>
              <w:t xml:space="preserve">LEGAL CONSULTANCY FIRM </w:t>
            </w:r>
            <w:r w:rsidR="00761376" w:rsidRPr="00EC2EAA">
              <w:rPr>
                <w:rFonts w:ascii="Dubai" w:hAnsi="Dubai" w:cs="Dubai"/>
                <w:b/>
                <w:bCs/>
                <w:color w:val="FFFFFF" w:themeColor="background1"/>
                <w:sz w:val="24"/>
                <w:szCs w:val="24"/>
              </w:rPr>
              <w:t>INFORMATION</w:t>
            </w:r>
          </w:p>
        </w:tc>
      </w:tr>
      <w:tr w:rsidR="00F131D7" w:rsidRPr="006822DD" w14:paraId="70C8FEDB"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CEF4516" w14:textId="399CAB1A" w:rsidR="00F131D7" w:rsidRPr="00EC2EAA" w:rsidRDefault="00DB553E" w:rsidP="00FE5641">
            <w:pPr>
              <w:pStyle w:val="bodyformStyleGroup1"/>
              <w:spacing w:after="0" w:line="240" w:lineRule="auto"/>
              <w:rPr>
                <w:rFonts w:ascii="Dubai" w:hAnsi="Dubai" w:cs="Dubai"/>
                <w:b/>
                <w:bCs/>
                <w:i/>
                <w:iCs/>
                <w:sz w:val="22"/>
                <w:szCs w:val="22"/>
              </w:rPr>
            </w:pPr>
            <w:permStart w:id="1145643061" w:edGrp="everyone" w:colFirst="1" w:colLast="1"/>
            <w:r w:rsidRPr="00EC2EAA">
              <w:rPr>
                <w:rFonts w:ascii="Dubai" w:hAnsi="Dubai" w:cs="Dubai"/>
                <w:b/>
                <w:bCs/>
                <w:sz w:val="22"/>
                <w:szCs w:val="22"/>
              </w:rPr>
              <w:t>Name of Firm:</w:t>
            </w:r>
            <w:r w:rsidR="00D91513" w:rsidRPr="00EC2EAA">
              <w:rPr>
                <w:rFonts w:ascii="Dubai" w:hAnsi="Dubai" w:cs="Dubai"/>
                <w:b/>
                <w:bCs/>
                <w:sz w:val="22"/>
                <w:szCs w:val="22"/>
              </w:rPr>
              <w:t xml:space="preserve"> </w:t>
            </w:r>
          </w:p>
        </w:tc>
        <w:tc>
          <w:tcPr>
            <w:tcW w:w="5675" w:type="dxa"/>
            <w:tcBorders>
              <w:top w:val="single" w:sz="4" w:space="0" w:color="808080"/>
              <w:left w:val="single" w:sz="4" w:space="0" w:color="808080"/>
              <w:bottom w:val="single" w:sz="4" w:space="0" w:color="808080"/>
            </w:tcBorders>
            <w:vAlign w:val="center"/>
          </w:tcPr>
          <w:p w14:paraId="623A472A" w14:textId="2EEFB6CB" w:rsidR="00F131D7" w:rsidRPr="006822DD" w:rsidRDefault="00F131D7" w:rsidP="00FE5641">
            <w:pPr>
              <w:pStyle w:val="bodyformStyleGroup1"/>
              <w:spacing w:after="0" w:line="240" w:lineRule="auto"/>
              <w:rPr>
                <w:rFonts w:ascii="Dubai" w:hAnsi="Dubai" w:cs="Dubai"/>
                <w:color w:val="auto"/>
                <w:sz w:val="22"/>
                <w:szCs w:val="22"/>
                <w:lang w:val="en-US"/>
              </w:rPr>
            </w:pPr>
          </w:p>
        </w:tc>
      </w:tr>
      <w:tr w:rsidR="00DB553E" w:rsidRPr="006822DD" w14:paraId="52762C86"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6CFA712" w14:textId="07213669" w:rsidR="00DB553E" w:rsidRPr="00EC2EAA" w:rsidRDefault="00DB553E" w:rsidP="00FE5641">
            <w:pPr>
              <w:pStyle w:val="bodyformStyleGroup1"/>
              <w:spacing w:after="0" w:line="240" w:lineRule="auto"/>
              <w:rPr>
                <w:rFonts w:ascii="Dubai" w:hAnsi="Dubai" w:cs="Dubai"/>
                <w:b/>
                <w:bCs/>
                <w:sz w:val="22"/>
                <w:szCs w:val="22"/>
              </w:rPr>
            </w:pPr>
            <w:permStart w:id="1417501230" w:edGrp="everyone" w:colFirst="1" w:colLast="1"/>
            <w:permEnd w:id="1145643061"/>
            <w:r w:rsidRPr="00EC2EAA">
              <w:rPr>
                <w:rFonts w:ascii="Dubai" w:hAnsi="Dubai" w:cs="Dubai"/>
                <w:b/>
                <w:bCs/>
                <w:sz w:val="22"/>
                <w:szCs w:val="22"/>
              </w:rPr>
              <w:t>Name of Managing Partner:</w:t>
            </w:r>
          </w:p>
        </w:tc>
        <w:tc>
          <w:tcPr>
            <w:tcW w:w="5675" w:type="dxa"/>
            <w:tcBorders>
              <w:top w:val="single" w:sz="4" w:space="0" w:color="808080"/>
              <w:left w:val="single" w:sz="4" w:space="0" w:color="808080"/>
              <w:bottom w:val="single" w:sz="4" w:space="0" w:color="808080"/>
            </w:tcBorders>
            <w:vAlign w:val="center"/>
          </w:tcPr>
          <w:p w14:paraId="77494F5A" w14:textId="77777777" w:rsidR="00DB553E" w:rsidRPr="006822DD" w:rsidRDefault="00DB553E" w:rsidP="00FE5641">
            <w:pPr>
              <w:pStyle w:val="bodyformStyleGroup1"/>
              <w:spacing w:after="0" w:line="240" w:lineRule="auto"/>
              <w:rPr>
                <w:rStyle w:val="Style2"/>
                <w:rFonts w:ascii="Dubai" w:hAnsi="Dubai" w:cs="Dubai"/>
                <w:sz w:val="22"/>
                <w:szCs w:val="22"/>
              </w:rPr>
            </w:pPr>
          </w:p>
        </w:tc>
      </w:tr>
      <w:tr w:rsidR="00894A7A" w:rsidRPr="006822DD" w14:paraId="0E945A34"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0AEC3D37" w14:textId="47B298B5" w:rsidR="00894A7A" w:rsidRPr="00EC2EAA" w:rsidRDefault="00894A7A" w:rsidP="00FE5641">
            <w:pPr>
              <w:pStyle w:val="bodyformStyleGroup1"/>
              <w:spacing w:after="0" w:line="240" w:lineRule="auto"/>
              <w:rPr>
                <w:rFonts w:ascii="Dubai" w:hAnsi="Dubai" w:cs="Dubai"/>
                <w:b/>
                <w:bCs/>
                <w:sz w:val="22"/>
                <w:szCs w:val="22"/>
              </w:rPr>
            </w:pPr>
            <w:permStart w:id="409338756" w:edGrp="everyone" w:colFirst="1" w:colLast="1"/>
            <w:permEnd w:id="1417501230"/>
            <w:r w:rsidRPr="00EC2EAA">
              <w:rPr>
                <w:rFonts w:ascii="Dubai" w:hAnsi="Dubai" w:cs="Dubai"/>
                <w:b/>
                <w:bCs/>
                <w:sz w:val="22"/>
                <w:szCs w:val="22"/>
              </w:rPr>
              <w:t>Office Address:</w:t>
            </w:r>
          </w:p>
        </w:tc>
        <w:tc>
          <w:tcPr>
            <w:tcW w:w="5675" w:type="dxa"/>
            <w:tcBorders>
              <w:top w:val="single" w:sz="4" w:space="0" w:color="808080"/>
              <w:left w:val="single" w:sz="4" w:space="0" w:color="808080"/>
              <w:bottom w:val="single" w:sz="4" w:space="0" w:color="808080"/>
            </w:tcBorders>
            <w:vAlign w:val="center"/>
          </w:tcPr>
          <w:p w14:paraId="23F524E0" w14:textId="77777777" w:rsidR="00894A7A" w:rsidRPr="006822DD" w:rsidRDefault="00894A7A" w:rsidP="00FE5641">
            <w:pPr>
              <w:pStyle w:val="bodyformStyleGroup1"/>
              <w:spacing w:after="0" w:line="240" w:lineRule="auto"/>
              <w:rPr>
                <w:rStyle w:val="Style2"/>
                <w:rFonts w:ascii="Dubai" w:hAnsi="Dubai" w:cs="Dubai"/>
                <w:sz w:val="22"/>
                <w:szCs w:val="22"/>
              </w:rPr>
            </w:pPr>
          </w:p>
        </w:tc>
      </w:tr>
      <w:tr w:rsidR="00F131D7" w:rsidRPr="006822DD" w14:paraId="20050BE8"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69E60746" w14:textId="6971D50D" w:rsidR="00F131D7" w:rsidRPr="00EC2EAA" w:rsidRDefault="00F131D7" w:rsidP="00FE5641">
            <w:pPr>
              <w:pStyle w:val="bodyformStyleGroup1"/>
              <w:spacing w:after="0" w:line="240" w:lineRule="auto"/>
              <w:rPr>
                <w:rFonts w:ascii="Dubai" w:hAnsi="Dubai" w:cs="Dubai"/>
                <w:b/>
                <w:bCs/>
                <w:sz w:val="22"/>
                <w:szCs w:val="22"/>
              </w:rPr>
            </w:pPr>
            <w:permStart w:id="759506693" w:edGrp="everyone" w:colFirst="1" w:colLast="1"/>
            <w:permEnd w:id="409338756"/>
            <w:r w:rsidRPr="00EC2EAA">
              <w:rPr>
                <w:rFonts w:ascii="Dubai" w:hAnsi="Dubai" w:cs="Dubai"/>
                <w:b/>
                <w:bCs/>
                <w:sz w:val="22"/>
                <w:szCs w:val="22"/>
              </w:rPr>
              <w:t>Email Address</w:t>
            </w:r>
            <w:r w:rsidR="00DB553E" w:rsidRPr="00EC2EAA">
              <w:rPr>
                <w:rFonts w:ascii="Dubai" w:hAnsi="Dubai" w:cs="Dubai"/>
                <w:b/>
                <w:bCs/>
                <w:sz w:val="22"/>
                <w:szCs w:val="22"/>
              </w:rPr>
              <w:t>:</w:t>
            </w:r>
          </w:p>
        </w:tc>
        <w:tc>
          <w:tcPr>
            <w:tcW w:w="5675" w:type="dxa"/>
            <w:tcBorders>
              <w:top w:val="single" w:sz="4" w:space="0" w:color="808080"/>
              <w:left w:val="single" w:sz="4" w:space="0" w:color="808080"/>
              <w:bottom w:val="single" w:sz="4" w:space="0" w:color="808080"/>
            </w:tcBorders>
            <w:vAlign w:val="center"/>
          </w:tcPr>
          <w:p w14:paraId="38B2020A" w14:textId="35399FC8" w:rsidR="00F131D7" w:rsidRPr="006822DD" w:rsidRDefault="00F131D7" w:rsidP="00FE5641">
            <w:pPr>
              <w:pStyle w:val="bodyformStyleGroup1"/>
              <w:spacing w:after="0" w:line="240" w:lineRule="auto"/>
              <w:rPr>
                <w:rFonts w:ascii="Dubai" w:hAnsi="Dubai" w:cs="Dubai"/>
                <w:color w:val="auto"/>
                <w:sz w:val="22"/>
                <w:szCs w:val="22"/>
                <w:lang w:val="en-US"/>
              </w:rPr>
            </w:pPr>
          </w:p>
        </w:tc>
      </w:tr>
      <w:tr w:rsidR="00F131D7" w:rsidRPr="006822DD" w14:paraId="591C807C"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CA687B0" w14:textId="42647F7C" w:rsidR="00F131D7" w:rsidRPr="00EC2EAA" w:rsidRDefault="00F131D7" w:rsidP="00FE5641">
            <w:pPr>
              <w:pStyle w:val="bodyformStyleGroup1"/>
              <w:spacing w:after="0" w:line="240" w:lineRule="auto"/>
              <w:rPr>
                <w:rFonts w:ascii="Dubai" w:hAnsi="Dubai" w:cs="Dubai"/>
                <w:b/>
                <w:bCs/>
                <w:sz w:val="22"/>
                <w:szCs w:val="22"/>
              </w:rPr>
            </w:pPr>
            <w:permStart w:id="144399055" w:edGrp="everyone" w:colFirst="1" w:colLast="1"/>
            <w:permEnd w:id="759506693"/>
            <w:r w:rsidRPr="00EC2EAA">
              <w:rPr>
                <w:rFonts w:ascii="Dubai" w:hAnsi="Dubai" w:cs="Dubai"/>
                <w:b/>
                <w:bCs/>
                <w:sz w:val="22"/>
                <w:szCs w:val="22"/>
              </w:rPr>
              <w:t>Phone Number</w:t>
            </w:r>
            <w:r w:rsidR="00DB553E" w:rsidRPr="00EC2EAA">
              <w:rPr>
                <w:rFonts w:ascii="Dubai" w:hAnsi="Dubai" w:cs="Dubai"/>
                <w:b/>
                <w:bCs/>
                <w:sz w:val="22"/>
                <w:szCs w:val="22"/>
              </w:rPr>
              <w:t>:</w:t>
            </w:r>
          </w:p>
        </w:tc>
        <w:tc>
          <w:tcPr>
            <w:tcW w:w="5675" w:type="dxa"/>
            <w:tcBorders>
              <w:top w:val="single" w:sz="4" w:space="0" w:color="808080"/>
              <w:left w:val="single" w:sz="4" w:space="0" w:color="808080"/>
              <w:bottom w:val="single" w:sz="4" w:space="0" w:color="808080"/>
            </w:tcBorders>
            <w:vAlign w:val="center"/>
          </w:tcPr>
          <w:p w14:paraId="1BB064EC" w14:textId="7F03146A" w:rsidR="00F131D7" w:rsidRPr="006822DD" w:rsidRDefault="00F131D7" w:rsidP="00FE5641">
            <w:pPr>
              <w:pStyle w:val="bodyformStyleGroup1"/>
              <w:spacing w:after="0" w:line="240" w:lineRule="auto"/>
              <w:rPr>
                <w:rFonts w:ascii="Dubai" w:hAnsi="Dubai" w:cs="Dubai"/>
                <w:color w:val="auto"/>
                <w:sz w:val="22"/>
                <w:szCs w:val="22"/>
                <w:lang w:val="en-US"/>
              </w:rPr>
            </w:pPr>
          </w:p>
        </w:tc>
      </w:tr>
      <w:permEnd w:id="144399055"/>
    </w:tbl>
    <w:p w14:paraId="4C6D9E38" w14:textId="34332B22" w:rsidR="00B1094A" w:rsidRPr="00EC2EAA" w:rsidRDefault="00B1094A" w:rsidP="00BE5AAA">
      <w:pPr>
        <w:tabs>
          <w:tab w:val="left" w:pos="0"/>
          <w:tab w:val="left" w:pos="1476"/>
        </w:tabs>
        <w:bidi w:val="0"/>
        <w:ind w:right="3"/>
        <w:rPr>
          <w:rFonts w:ascii="Dubai" w:hAnsi="Dubai" w:cs="Dubai"/>
          <w:b/>
          <w:bCs/>
          <w:sz w:val="8"/>
          <w:szCs w:val="8"/>
          <w:lang w:bidi="ar-AE"/>
        </w:rPr>
      </w:pPr>
    </w:p>
    <w:tbl>
      <w:tblPr>
        <w:tblW w:w="9974" w:type="dxa"/>
        <w:tblInd w:w="106" w:type="dxa"/>
        <w:tblBorders>
          <w:top w:val="single" w:sz="4" w:space="0" w:color="808080"/>
          <w:left w:val="single" w:sz="4" w:space="0" w:color="808080"/>
          <w:bottom w:val="single" w:sz="4" w:space="0" w:color="808080"/>
          <w:right w:val="single" w:sz="4" w:space="0" w:color="808080"/>
        </w:tblBorders>
        <w:tblLayout w:type="fixed"/>
        <w:tblCellMar>
          <w:left w:w="115" w:type="dxa"/>
          <w:right w:w="115" w:type="dxa"/>
        </w:tblCellMar>
        <w:tblLook w:val="00A0" w:firstRow="1" w:lastRow="0" w:firstColumn="1" w:lastColumn="0" w:noHBand="0" w:noVBand="0"/>
      </w:tblPr>
      <w:tblGrid>
        <w:gridCol w:w="1449"/>
        <w:gridCol w:w="2850"/>
        <w:gridCol w:w="5675"/>
      </w:tblGrid>
      <w:tr w:rsidR="00862E65" w:rsidRPr="006822DD" w14:paraId="2E5FB0C4" w14:textId="77777777" w:rsidTr="0048274D">
        <w:tc>
          <w:tcPr>
            <w:tcW w:w="1449" w:type="dxa"/>
            <w:tcBorders>
              <w:top w:val="single" w:sz="4" w:space="0" w:color="808080"/>
              <w:bottom w:val="single" w:sz="4" w:space="0" w:color="808080"/>
              <w:right w:val="single" w:sz="4" w:space="0" w:color="808080"/>
            </w:tcBorders>
            <w:shd w:val="clear" w:color="auto" w:fill="1F497D"/>
          </w:tcPr>
          <w:p w14:paraId="0DC8AB24" w14:textId="5F483A43" w:rsidR="00862E65" w:rsidRPr="006E4FC2" w:rsidRDefault="00862E65" w:rsidP="001D118D">
            <w:pPr>
              <w:pStyle w:val="bodyformStyleGroup1"/>
              <w:tabs>
                <w:tab w:val="clear" w:pos="454"/>
              </w:tabs>
              <w:spacing w:before="40" w:after="40"/>
              <w:rPr>
                <w:rFonts w:ascii="Dubai" w:hAnsi="Dubai" w:cs="Dubai"/>
                <w:b/>
                <w:bCs/>
                <w:color w:val="FFFFFF" w:themeColor="background1"/>
                <w:sz w:val="24"/>
                <w:szCs w:val="24"/>
              </w:rPr>
            </w:pPr>
            <w:r w:rsidRPr="006E4FC2">
              <w:rPr>
                <w:rFonts w:ascii="Dubai" w:hAnsi="Dubai" w:cs="Dubai"/>
                <w:b/>
                <w:bCs/>
                <w:color w:val="FFFFFF" w:themeColor="background1"/>
                <w:sz w:val="24"/>
                <w:szCs w:val="24"/>
              </w:rPr>
              <w:t>SECTION 2:</w:t>
            </w:r>
          </w:p>
        </w:tc>
        <w:tc>
          <w:tcPr>
            <w:tcW w:w="8525" w:type="dxa"/>
            <w:gridSpan w:val="2"/>
            <w:tcBorders>
              <w:top w:val="single" w:sz="4" w:space="0" w:color="808080"/>
              <w:left w:val="single" w:sz="4" w:space="0" w:color="808080"/>
              <w:bottom w:val="single" w:sz="4" w:space="0" w:color="808080"/>
            </w:tcBorders>
            <w:shd w:val="clear" w:color="auto" w:fill="1F497D"/>
          </w:tcPr>
          <w:p w14:paraId="665A3993" w14:textId="7CE850FE" w:rsidR="00862E65" w:rsidRPr="006E4FC2" w:rsidRDefault="00862E65" w:rsidP="001D118D">
            <w:pPr>
              <w:pStyle w:val="bodyformStyleGroup1"/>
              <w:tabs>
                <w:tab w:val="clear" w:pos="454"/>
              </w:tabs>
              <w:spacing w:before="40" w:after="40"/>
              <w:rPr>
                <w:rFonts w:ascii="Dubai" w:hAnsi="Dubai" w:cs="Dubai"/>
                <w:b/>
                <w:bCs/>
                <w:color w:val="FFFFFF" w:themeColor="background1"/>
                <w:sz w:val="24"/>
                <w:szCs w:val="24"/>
              </w:rPr>
            </w:pPr>
            <w:r w:rsidRPr="006E4FC2">
              <w:rPr>
                <w:rFonts w:ascii="Dubai" w:hAnsi="Dubai" w:cs="Dubai"/>
                <w:b/>
                <w:bCs/>
                <w:color w:val="FFFFFF" w:themeColor="background1"/>
                <w:sz w:val="24"/>
                <w:szCs w:val="24"/>
              </w:rPr>
              <w:t>LEGAL CONSUL</w:t>
            </w:r>
            <w:r w:rsidR="00DB553E" w:rsidRPr="006E4FC2">
              <w:rPr>
                <w:rFonts w:ascii="Dubai" w:hAnsi="Dubai" w:cs="Dubai"/>
                <w:b/>
                <w:bCs/>
                <w:color w:val="FFFFFF" w:themeColor="background1"/>
                <w:sz w:val="24"/>
                <w:szCs w:val="24"/>
              </w:rPr>
              <w:t>TANCY FIRM</w:t>
            </w:r>
            <w:r w:rsidRPr="006E4FC2">
              <w:rPr>
                <w:rFonts w:ascii="Dubai" w:hAnsi="Dubai" w:cs="Dubai"/>
                <w:b/>
                <w:bCs/>
                <w:color w:val="FFFFFF" w:themeColor="background1"/>
                <w:sz w:val="24"/>
                <w:szCs w:val="24"/>
              </w:rPr>
              <w:t xml:space="preserve"> </w:t>
            </w:r>
            <w:r w:rsidR="00DB553E" w:rsidRPr="006E4FC2">
              <w:rPr>
                <w:rFonts w:ascii="Dubai" w:hAnsi="Dubai" w:cs="Dubai"/>
                <w:b/>
                <w:bCs/>
                <w:color w:val="FFFFFF" w:themeColor="background1"/>
                <w:sz w:val="24"/>
                <w:szCs w:val="24"/>
              </w:rPr>
              <w:t>LICENCE</w:t>
            </w:r>
            <w:r w:rsidRPr="006E4FC2">
              <w:rPr>
                <w:rFonts w:ascii="Dubai" w:hAnsi="Dubai" w:cs="Dubai"/>
                <w:b/>
                <w:bCs/>
                <w:color w:val="FFFFFF" w:themeColor="background1"/>
                <w:sz w:val="24"/>
                <w:szCs w:val="24"/>
              </w:rPr>
              <w:t xml:space="preserve"> INFORMATION </w:t>
            </w:r>
          </w:p>
        </w:tc>
      </w:tr>
      <w:tr w:rsidR="00862E65" w:rsidRPr="006822DD" w14:paraId="380C8297"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280D2C6A" w14:textId="1C77A606" w:rsidR="00862E65" w:rsidRPr="00611FF6" w:rsidRDefault="00862E65" w:rsidP="00FE5641">
            <w:pPr>
              <w:pStyle w:val="bodyformStyleGroup1"/>
              <w:spacing w:after="0" w:line="240" w:lineRule="auto"/>
              <w:ind w:left="-57"/>
              <w:rPr>
                <w:rFonts w:ascii="Dubai" w:hAnsi="Dubai" w:cs="Dubai"/>
                <w:b/>
                <w:bCs/>
                <w:i/>
                <w:iCs/>
                <w:sz w:val="22"/>
                <w:szCs w:val="22"/>
              </w:rPr>
            </w:pPr>
            <w:permStart w:id="1831228454" w:edGrp="everyone" w:colFirst="1" w:colLast="1"/>
            <w:r w:rsidRPr="00611FF6">
              <w:rPr>
                <w:rFonts w:ascii="Dubai" w:hAnsi="Dubai" w:cs="Dubai"/>
                <w:b/>
                <w:bCs/>
                <w:sz w:val="22"/>
                <w:szCs w:val="22"/>
              </w:rPr>
              <w:t>Legal Consultan</w:t>
            </w:r>
            <w:r w:rsidR="00DB553E" w:rsidRPr="00611FF6">
              <w:rPr>
                <w:rFonts w:ascii="Dubai" w:hAnsi="Dubai" w:cs="Dubai"/>
                <w:b/>
                <w:bCs/>
                <w:sz w:val="22"/>
                <w:szCs w:val="22"/>
              </w:rPr>
              <w:t>cy</w:t>
            </w:r>
            <w:r w:rsidRPr="00611FF6">
              <w:rPr>
                <w:rFonts w:ascii="Dubai" w:hAnsi="Dubai" w:cs="Dubai"/>
                <w:b/>
                <w:bCs/>
                <w:sz w:val="22"/>
                <w:szCs w:val="22"/>
              </w:rPr>
              <w:t xml:space="preserve"> </w:t>
            </w:r>
            <w:r w:rsidR="00DB553E" w:rsidRPr="00611FF6">
              <w:rPr>
                <w:rFonts w:ascii="Dubai" w:hAnsi="Dubai" w:cs="Dubai"/>
                <w:b/>
                <w:bCs/>
                <w:sz w:val="22"/>
                <w:szCs w:val="22"/>
              </w:rPr>
              <w:t xml:space="preserve">Firm Licence </w:t>
            </w:r>
            <w:r w:rsidRPr="00611FF6">
              <w:rPr>
                <w:rFonts w:ascii="Dubai" w:hAnsi="Dubai" w:cs="Dubai"/>
                <w:b/>
                <w:bCs/>
                <w:sz w:val="22"/>
                <w:szCs w:val="22"/>
              </w:rPr>
              <w:t>Number</w:t>
            </w:r>
            <w:r w:rsidR="00DB553E" w:rsidRPr="00611FF6">
              <w:rPr>
                <w:rFonts w:ascii="Dubai" w:hAnsi="Dubai" w:cs="Dubai"/>
                <w:b/>
                <w:bCs/>
                <w:sz w:val="22"/>
                <w:szCs w:val="22"/>
              </w:rPr>
              <w:t>:</w:t>
            </w:r>
          </w:p>
        </w:tc>
        <w:tc>
          <w:tcPr>
            <w:tcW w:w="5675" w:type="dxa"/>
            <w:tcBorders>
              <w:top w:val="single" w:sz="4" w:space="0" w:color="808080"/>
              <w:left w:val="single" w:sz="4" w:space="0" w:color="808080"/>
              <w:bottom w:val="single" w:sz="4" w:space="0" w:color="808080"/>
            </w:tcBorders>
            <w:vAlign w:val="center"/>
          </w:tcPr>
          <w:p w14:paraId="1C6DB6DA" w14:textId="46ECF428" w:rsidR="00862E65" w:rsidRPr="006822DD" w:rsidRDefault="00862E65" w:rsidP="00FE5641">
            <w:pPr>
              <w:pStyle w:val="bodyformStyleGroup1"/>
              <w:spacing w:after="0" w:line="240" w:lineRule="auto"/>
              <w:rPr>
                <w:rFonts w:ascii="Dubai" w:hAnsi="Dubai" w:cs="Dubai"/>
                <w:color w:val="auto"/>
                <w:sz w:val="22"/>
                <w:szCs w:val="22"/>
                <w:lang w:val="en-US"/>
              </w:rPr>
            </w:pPr>
          </w:p>
        </w:tc>
      </w:tr>
      <w:tr w:rsidR="00862E65" w:rsidRPr="006822DD" w14:paraId="0622CAFB"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2FAB9F0" w14:textId="340058A3" w:rsidR="00862E65" w:rsidRPr="00611FF6" w:rsidRDefault="00862E65" w:rsidP="00FE5641">
            <w:pPr>
              <w:pStyle w:val="bodyformStyleGroup1"/>
              <w:spacing w:after="0" w:line="240" w:lineRule="auto"/>
              <w:ind w:left="-57"/>
              <w:rPr>
                <w:rFonts w:ascii="Dubai" w:hAnsi="Dubai" w:cs="Dubai"/>
                <w:b/>
                <w:bCs/>
                <w:sz w:val="22"/>
                <w:szCs w:val="22"/>
              </w:rPr>
            </w:pPr>
            <w:permStart w:id="482810601" w:edGrp="everyone" w:colFirst="1" w:colLast="1"/>
            <w:permEnd w:id="1831228454"/>
            <w:r w:rsidRPr="00611FF6">
              <w:rPr>
                <w:rFonts w:ascii="Dubai" w:hAnsi="Dubai" w:cs="Dubai"/>
                <w:b/>
                <w:bCs/>
                <w:sz w:val="22"/>
                <w:szCs w:val="22"/>
              </w:rPr>
              <w:t>Legal Con</w:t>
            </w:r>
            <w:r w:rsidR="00DB553E" w:rsidRPr="00611FF6">
              <w:rPr>
                <w:rFonts w:ascii="Dubai" w:hAnsi="Dubai" w:cs="Dubai"/>
                <w:b/>
                <w:bCs/>
                <w:sz w:val="22"/>
                <w:szCs w:val="22"/>
              </w:rPr>
              <w:t>sultancy Firm Licence</w:t>
            </w:r>
            <w:r w:rsidRPr="00611FF6">
              <w:rPr>
                <w:rFonts w:ascii="Dubai" w:hAnsi="Dubai" w:cs="Dubai"/>
                <w:b/>
                <w:bCs/>
                <w:sz w:val="22"/>
                <w:szCs w:val="22"/>
              </w:rPr>
              <w:t xml:space="preserve"> Issue Date: </w:t>
            </w:r>
          </w:p>
        </w:tc>
        <w:tc>
          <w:tcPr>
            <w:tcW w:w="5675" w:type="dxa"/>
            <w:tcBorders>
              <w:top w:val="single" w:sz="4" w:space="0" w:color="808080"/>
              <w:left w:val="single" w:sz="4" w:space="0" w:color="808080"/>
              <w:bottom w:val="single" w:sz="4" w:space="0" w:color="808080"/>
            </w:tcBorders>
            <w:vAlign w:val="center"/>
          </w:tcPr>
          <w:p w14:paraId="77BC1948" w14:textId="1E25BB44" w:rsidR="00862E65" w:rsidRPr="006822DD" w:rsidRDefault="00862E65" w:rsidP="00FE5641">
            <w:pPr>
              <w:pStyle w:val="bodyformStyleGroup1"/>
              <w:spacing w:after="0" w:line="240" w:lineRule="auto"/>
              <w:rPr>
                <w:rFonts w:ascii="Dubai" w:hAnsi="Dubai" w:cs="Dubai"/>
                <w:color w:val="auto"/>
                <w:sz w:val="22"/>
                <w:szCs w:val="22"/>
                <w:lang w:val="en-US"/>
              </w:rPr>
            </w:pPr>
          </w:p>
        </w:tc>
      </w:tr>
      <w:tr w:rsidR="00862E65" w:rsidRPr="006822DD" w14:paraId="0960AB4A" w14:textId="77777777" w:rsidTr="00FE5641">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FD1C157" w14:textId="352903FB" w:rsidR="00862E65" w:rsidRPr="00611FF6" w:rsidRDefault="00862E65" w:rsidP="00FE5641">
            <w:pPr>
              <w:pStyle w:val="bodyformStyleGroup1"/>
              <w:spacing w:after="0" w:line="240" w:lineRule="auto"/>
              <w:ind w:left="-57"/>
              <w:rPr>
                <w:rFonts w:ascii="Dubai" w:hAnsi="Dubai" w:cs="Dubai"/>
                <w:b/>
                <w:bCs/>
                <w:sz w:val="22"/>
                <w:szCs w:val="22"/>
              </w:rPr>
            </w:pPr>
            <w:permStart w:id="1448621364" w:edGrp="everyone" w:colFirst="1" w:colLast="1"/>
            <w:permEnd w:id="482810601"/>
            <w:r w:rsidRPr="00611FF6">
              <w:rPr>
                <w:rFonts w:ascii="Dubai" w:hAnsi="Dubai" w:cs="Dubai"/>
                <w:b/>
                <w:bCs/>
                <w:sz w:val="22"/>
                <w:szCs w:val="22"/>
              </w:rPr>
              <w:t>Legal Consult</w:t>
            </w:r>
            <w:r w:rsidR="00DB553E" w:rsidRPr="00611FF6">
              <w:rPr>
                <w:rFonts w:ascii="Dubai" w:hAnsi="Dubai" w:cs="Dubai"/>
                <w:b/>
                <w:bCs/>
                <w:sz w:val="22"/>
                <w:szCs w:val="22"/>
              </w:rPr>
              <w:t>ancy Firm Licence</w:t>
            </w:r>
            <w:r w:rsidRPr="00611FF6">
              <w:rPr>
                <w:rFonts w:ascii="Dubai" w:hAnsi="Dubai" w:cs="Dubai"/>
                <w:b/>
                <w:bCs/>
                <w:sz w:val="22"/>
                <w:szCs w:val="22"/>
              </w:rPr>
              <w:t xml:space="preserve"> Expiry Date</w:t>
            </w:r>
            <w:r w:rsidR="00DB553E" w:rsidRPr="00611FF6">
              <w:rPr>
                <w:rFonts w:ascii="Dubai" w:hAnsi="Dubai" w:cs="Dubai"/>
                <w:b/>
                <w:bCs/>
                <w:sz w:val="22"/>
                <w:szCs w:val="22"/>
              </w:rPr>
              <w:t>:</w:t>
            </w:r>
          </w:p>
        </w:tc>
        <w:tc>
          <w:tcPr>
            <w:tcW w:w="5675" w:type="dxa"/>
            <w:tcBorders>
              <w:top w:val="single" w:sz="4" w:space="0" w:color="808080"/>
              <w:left w:val="single" w:sz="4" w:space="0" w:color="808080"/>
              <w:bottom w:val="single" w:sz="4" w:space="0" w:color="808080"/>
            </w:tcBorders>
            <w:vAlign w:val="center"/>
          </w:tcPr>
          <w:p w14:paraId="2CF335B8" w14:textId="324E1E90" w:rsidR="00862E65" w:rsidRPr="006822DD" w:rsidRDefault="00862E65" w:rsidP="00FE5641">
            <w:pPr>
              <w:pStyle w:val="bodyformStyleGroup1"/>
              <w:spacing w:after="0" w:line="240" w:lineRule="auto"/>
              <w:rPr>
                <w:rFonts w:ascii="Dubai" w:hAnsi="Dubai" w:cs="Dubai"/>
                <w:color w:val="auto"/>
                <w:sz w:val="22"/>
                <w:szCs w:val="22"/>
                <w:lang w:val="en-US"/>
              </w:rPr>
            </w:pPr>
          </w:p>
        </w:tc>
      </w:tr>
      <w:permEnd w:id="1448621364"/>
    </w:tbl>
    <w:p w14:paraId="07B9AEC6" w14:textId="17CF5014" w:rsidR="00862E65" w:rsidRPr="00D93391" w:rsidRDefault="00862E65" w:rsidP="00862E65">
      <w:pPr>
        <w:tabs>
          <w:tab w:val="left" w:pos="0"/>
          <w:tab w:val="left" w:pos="1476"/>
        </w:tabs>
        <w:bidi w:val="0"/>
        <w:ind w:right="3"/>
        <w:rPr>
          <w:rFonts w:ascii="Dubai" w:hAnsi="Dubai" w:cs="Dubai"/>
          <w:b/>
          <w:bCs/>
          <w:sz w:val="8"/>
          <w:szCs w:val="8"/>
          <w:lang w:bidi="ar-AE"/>
        </w:rPr>
      </w:pPr>
    </w:p>
    <w:tbl>
      <w:tblPr>
        <w:tblW w:w="9974" w:type="dxa"/>
        <w:tblInd w:w="106" w:type="dxa"/>
        <w:tblBorders>
          <w:top w:val="single" w:sz="4" w:space="0" w:color="808080"/>
          <w:left w:val="single" w:sz="4" w:space="0" w:color="808080"/>
          <w:bottom w:val="single" w:sz="4" w:space="0" w:color="808080"/>
          <w:right w:val="single" w:sz="4" w:space="0" w:color="808080"/>
        </w:tblBorders>
        <w:tblLayout w:type="fixed"/>
        <w:tblCellMar>
          <w:left w:w="115" w:type="dxa"/>
          <w:right w:w="115" w:type="dxa"/>
        </w:tblCellMar>
        <w:tblLook w:val="00A0" w:firstRow="1" w:lastRow="0" w:firstColumn="1" w:lastColumn="0" w:noHBand="0" w:noVBand="0"/>
      </w:tblPr>
      <w:tblGrid>
        <w:gridCol w:w="1509"/>
        <w:gridCol w:w="2790"/>
        <w:gridCol w:w="5675"/>
      </w:tblGrid>
      <w:tr w:rsidR="00453E9F" w:rsidRPr="006822DD" w14:paraId="34E2A13A" w14:textId="77777777" w:rsidTr="00874053">
        <w:tc>
          <w:tcPr>
            <w:tcW w:w="1509" w:type="dxa"/>
            <w:tcBorders>
              <w:top w:val="single" w:sz="4" w:space="0" w:color="808080"/>
              <w:bottom w:val="single" w:sz="4" w:space="0" w:color="808080"/>
              <w:right w:val="single" w:sz="4" w:space="0" w:color="808080"/>
            </w:tcBorders>
            <w:shd w:val="clear" w:color="auto" w:fill="1F497D" w:themeFill="text2"/>
          </w:tcPr>
          <w:p w14:paraId="0363579B" w14:textId="041DA6B6" w:rsidR="00453E9F" w:rsidRPr="006E4FC2" w:rsidRDefault="00453E9F" w:rsidP="003C2C76">
            <w:pPr>
              <w:pStyle w:val="bodyformStyleGroup1"/>
              <w:tabs>
                <w:tab w:val="clear" w:pos="454"/>
              </w:tabs>
              <w:spacing w:before="40" w:after="40"/>
              <w:rPr>
                <w:rFonts w:ascii="Dubai" w:hAnsi="Dubai" w:cs="Dubai"/>
                <w:b/>
                <w:bCs/>
                <w:color w:val="FFFFFF" w:themeColor="background1"/>
                <w:sz w:val="24"/>
                <w:szCs w:val="24"/>
              </w:rPr>
            </w:pPr>
            <w:r w:rsidRPr="006E4FC2">
              <w:rPr>
                <w:rFonts w:ascii="Dubai" w:hAnsi="Dubai" w:cs="Dubai"/>
                <w:b/>
                <w:bCs/>
                <w:color w:val="FFFFFF" w:themeColor="background1"/>
                <w:sz w:val="24"/>
                <w:szCs w:val="24"/>
              </w:rPr>
              <w:t xml:space="preserve">SECTION </w:t>
            </w:r>
            <w:r w:rsidR="00185862" w:rsidRPr="006E4FC2">
              <w:rPr>
                <w:rFonts w:ascii="Dubai" w:hAnsi="Dubai" w:cs="Dubai"/>
                <w:b/>
                <w:bCs/>
                <w:color w:val="FFFFFF" w:themeColor="background1"/>
                <w:sz w:val="24"/>
                <w:szCs w:val="24"/>
              </w:rPr>
              <w:t>3</w:t>
            </w:r>
            <w:r w:rsidRPr="006E4FC2">
              <w:rPr>
                <w:rFonts w:ascii="Dubai" w:hAnsi="Dubai" w:cs="Dubai"/>
                <w:b/>
                <w:bCs/>
                <w:color w:val="FFFFFF" w:themeColor="background1"/>
                <w:sz w:val="24"/>
                <w:szCs w:val="24"/>
              </w:rPr>
              <w:t>:</w:t>
            </w:r>
          </w:p>
        </w:tc>
        <w:tc>
          <w:tcPr>
            <w:tcW w:w="8465" w:type="dxa"/>
            <w:gridSpan w:val="2"/>
            <w:tcBorders>
              <w:top w:val="single" w:sz="4" w:space="0" w:color="808080"/>
              <w:left w:val="single" w:sz="4" w:space="0" w:color="808080"/>
              <w:bottom w:val="single" w:sz="4" w:space="0" w:color="808080"/>
            </w:tcBorders>
            <w:shd w:val="clear" w:color="auto" w:fill="1F497D" w:themeFill="text2"/>
          </w:tcPr>
          <w:p w14:paraId="152483D8" w14:textId="3081F994" w:rsidR="00453E9F" w:rsidRPr="006E4FC2" w:rsidRDefault="00D829DD" w:rsidP="003C2C76">
            <w:pPr>
              <w:pStyle w:val="bodyformStyleGroup1"/>
              <w:tabs>
                <w:tab w:val="clear" w:pos="454"/>
              </w:tabs>
              <w:spacing w:before="40" w:after="40"/>
              <w:rPr>
                <w:rFonts w:ascii="Dubai" w:hAnsi="Dubai" w:cs="Dubai"/>
                <w:b/>
                <w:bCs/>
                <w:color w:val="FFFFFF" w:themeColor="background1"/>
                <w:sz w:val="24"/>
                <w:szCs w:val="24"/>
              </w:rPr>
            </w:pPr>
            <w:r w:rsidRPr="006E4FC2">
              <w:rPr>
                <w:rFonts w:ascii="Dubai" w:hAnsi="Dubai" w:cs="Dubai"/>
                <w:b/>
                <w:bCs/>
                <w:color w:val="FFFFFF" w:themeColor="background1"/>
                <w:sz w:val="24"/>
                <w:szCs w:val="24"/>
              </w:rPr>
              <w:t>NEW L</w:t>
            </w:r>
            <w:r w:rsidR="00221513" w:rsidRPr="006E4FC2">
              <w:rPr>
                <w:rFonts w:ascii="Dubai" w:hAnsi="Dubai" w:cs="Dubai"/>
                <w:b/>
                <w:bCs/>
                <w:color w:val="FFFFFF" w:themeColor="background1"/>
                <w:sz w:val="24"/>
                <w:szCs w:val="24"/>
              </w:rPr>
              <w:t>EGAL ENTITY</w:t>
            </w:r>
            <w:r w:rsidR="00522880" w:rsidRPr="006E4FC2">
              <w:rPr>
                <w:rFonts w:ascii="Dubai" w:hAnsi="Dubai" w:cs="Dubai"/>
                <w:b/>
                <w:bCs/>
                <w:color w:val="FFFFFF" w:themeColor="background1"/>
                <w:sz w:val="24"/>
                <w:szCs w:val="24"/>
              </w:rPr>
              <w:t xml:space="preserve"> </w:t>
            </w:r>
            <w:r w:rsidR="00453E9F" w:rsidRPr="006E4FC2">
              <w:rPr>
                <w:rFonts w:ascii="Dubai" w:hAnsi="Dubai" w:cs="Dubai"/>
                <w:b/>
                <w:bCs/>
                <w:color w:val="FFFFFF" w:themeColor="background1"/>
                <w:sz w:val="24"/>
                <w:szCs w:val="24"/>
              </w:rPr>
              <w:t>INFORMATION</w:t>
            </w:r>
          </w:p>
        </w:tc>
      </w:tr>
      <w:tr w:rsidR="00453E9F" w:rsidRPr="006822DD" w14:paraId="36595398" w14:textId="77777777" w:rsidTr="00894D2B">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5500AE7" w14:textId="778CD7A2" w:rsidR="00453E9F" w:rsidRPr="006E4FC2" w:rsidRDefault="00221513" w:rsidP="006E4FC2">
            <w:pPr>
              <w:pStyle w:val="bodyformStyleGroup1"/>
              <w:spacing w:after="0" w:line="240" w:lineRule="auto"/>
              <w:rPr>
                <w:rFonts w:ascii="Dubai" w:hAnsi="Dubai" w:cs="Dubai"/>
                <w:b/>
                <w:bCs/>
                <w:sz w:val="22"/>
                <w:szCs w:val="22"/>
              </w:rPr>
            </w:pPr>
            <w:permStart w:id="1875849611" w:edGrp="everyone" w:colFirst="1" w:colLast="1"/>
            <w:r w:rsidRPr="006E4FC2">
              <w:rPr>
                <w:rFonts w:ascii="Dubai" w:hAnsi="Dubai" w:cs="Dubai"/>
                <w:b/>
                <w:bCs/>
                <w:sz w:val="22"/>
                <w:szCs w:val="22"/>
              </w:rPr>
              <w:t>Proposed Legal Entity Type</w:t>
            </w:r>
            <w:r w:rsidR="00874053" w:rsidRPr="006E4FC2">
              <w:rPr>
                <w:rFonts w:ascii="Dubai" w:hAnsi="Dubai" w:cs="Dubai"/>
                <w:b/>
                <w:bCs/>
                <w:sz w:val="22"/>
                <w:szCs w:val="22"/>
              </w:rPr>
              <w:t>:</w:t>
            </w:r>
          </w:p>
        </w:tc>
        <w:tc>
          <w:tcPr>
            <w:tcW w:w="5675" w:type="dxa"/>
            <w:tcBorders>
              <w:top w:val="single" w:sz="4" w:space="0" w:color="808080"/>
              <w:left w:val="single" w:sz="4" w:space="0" w:color="808080"/>
              <w:bottom w:val="single" w:sz="4" w:space="0" w:color="808080"/>
            </w:tcBorders>
            <w:vAlign w:val="center"/>
          </w:tcPr>
          <w:p w14:paraId="1ABF4225" w14:textId="3CA3C6A5" w:rsidR="00453E9F" w:rsidRPr="006822DD" w:rsidRDefault="00453E9F" w:rsidP="006E4FC2">
            <w:pPr>
              <w:pStyle w:val="bodyformStyleGroup1"/>
              <w:spacing w:after="0" w:line="240" w:lineRule="auto"/>
              <w:rPr>
                <w:rFonts w:ascii="Dubai" w:hAnsi="Dubai" w:cs="Dubai"/>
                <w:color w:val="auto"/>
                <w:sz w:val="22"/>
                <w:szCs w:val="22"/>
                <w:lang w:val="en-US"/>
              </w:rPr>
            </w:pPr>
          </w:p>
        </w:tc>
      </w:tr>
      <w:tr w:rsidR="00221513" w:rsidRPr="006822DD" w14:paraId="3012216B" w14:textId="77777777" w:rsidTr="00894D2B">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0FD3C47F" w14:textId="1A41434F" w:rsidR="00221513" w:rsidRPr="006E4FC2" w:rsidRDefault="00221513" w:rsidP="006E4FC2">
            <w:pPr>
              <w:pStyle w:val="bodyformStyleGroup1"/>
              <w:spacing w:after="0" w:line="240" w:lineRule="auto"/>
              <w:rPr>
                <w:rFonts w:ascii="Dubai" w:hAnsi="Dubai" w:cs="Dubai"/>
                <w:b/>
                <w:bCs/>
                <w:sz w:val="22"/>
                <w:szCs w:val="22"/>
              </w:rPr>
            </w:pPr>
            <w:permStart w:id="2033981420" w:edGrp="everyone" w:colFirst="1" w:colLast="1"/>
            <w:permEnd w:id="1875849611"/>
            <w:r w:rsidRPr="006E4FC2">
              <w:rPr>
                <w:rFonts w:ascii="Dubai" w:hAnsi="Dubai" w:cs="Dubai"/>
                <w:b/>
                <w:bCs/>
                <w:sz w:val="22"/>
                <w:szCs w:val="22"/>
              </w:rPr>
              <w:t>Name of Licensing Authority:</w:t>
            </w:r>
          </w:p>
        </w:tc>
        <w:tc>
          <w:tcPr>
            <w:tcW w:w="5675" w:type="dxa"/>
            <w:tcBorders>
              <w:top w:val="single" w:sz="4" w:space="0" w:color="808080"/>
              <w:left w:val="single" w:sz="4" w:space="0" w:color="808080"/>
              <w:bottom w:val="single" w:sz="4" w:space="0" w:color="808080"/>
            </w:tcBorders>
            <w:vAlign w:val="center"/>
          </w:tcPr>
          <w:p w14:paraId="4A26081D" w14:textId="77777777" w:rsidR="00221513" w:rsidRDefault="00221513" w:rsidP="006E4FC2">
            <w:pPr>
              <w:pStyle w:val="bodyformStyleGroup1"/>
              <w:spacing w:after="0" w:line="240" w:lineRule="auto"/>
              <w:rPr>
                <w:rStyle w:val="Style2"/>
                <w:rFonts w:ascii="Dubai" w:hAnsi="Dubai" w:cs="Dubai"/>
                <w:sz w:val="22"/>
                <w:szCs w:val="22"/>
              </w:rPr>
            </w:pPr>
          </w:p>
        </w:tc>
      </w:tr>
      <w:tr w:rsidR="000B6C52" w:rsidRPr="006822DD" w14:paraId="09373733" w14:textId="77777777" w:rsidTr="00894D2B">
        <w:trPr>
          <w:trHeight w:val="432"/>
        </w:trPr>
        <w:tc>
          <w:tcPr>
            <w:tcW w:w="429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39F8DDF8" w14:textId="018CB435" w:rsidR="000B6C52" w:rsidRPr="006E4FC2" w:rsidRDefault="000B6C52" w:rsidP="006E4FC2">
            <w:pPr>
              <w:pStyle w:val="bodyformStyleGroup1"/>
              <w:spacing w:after="0" w:line="240" w:lineRule="auto"/>
              <w:rPr>
                <w:rFonts w:ascii="Dubai" w:hAnsi="Dubai" w:cs="Dubai"/>
                <w:b/>
                <w:bCs/>
                <w:sz w:val="22"/>
                <w:szCs w:val="22"/>
              </w:rPr>
            </w:pPr>
            <w:permStart w:id="1242118733" w:edGrp="everyone" w:colFirst="1" w:colLast="1"/>
            <w:permEnd w:id="2033981420"/>
            <w:r w:rsidRPr="006E4FC2">
              <w:rPr>
                <w:rFonts w:ascii="Dubai" w:hAnsi="Dubai" w:cs="Dubai"/>
                <w:b/>
                <w:bCs/>
                <w:sz w:val="22"/>
                <w:szCs w:val="22"/>
              </w:rPr>
              <w:t>Reason(s) For</w:t>
            </w:r>
            <w:r w:rsidR="00D829DD" w:rsidRPr="006E4FC2">
              <w:rPr>
                <w:rFonts w:ascii="Dubai" w:hAnsi="Dubai" w:cs="Dubai"/>
                <w:b/>
                <w:bCs/>
                <w:sz w:val="22"/>
                <w:szCs w:val="22"/>
              </w:rPr>
              <w:t xml:space="preserve"> Changing </w:t>
            </w:r>
            <w:r w:rsidR="00894A7A" w:rsidRPr="006E4FC2">
              <w:rPr>
                <w:rFonts w:ascii="Dubai" w:hAnsi="Dubai" w:cs="Dubai"/>
                <w:b/>
                <w:bCs/>
                <w:sz w:val="22"/>
                <w:szCs w:val="22"/>
              </w:rPr>
              <w:t>Legal Entity Type</w:t>
            </w:r>
            <w:r w:rsidRPr="006E4FC2">
              <w:rPr>
                <w:rFonts w:ascii="Dubai" w:hAnsi="Dubai" w:cs="Dubai"/>
                <w:b/>
                <w:bCs/>
                <w:sz w:val="22"/>
                <w:szCs w:val="22"/>
              </w:rPr>
              <w:t>:</w:t>
            </w:r>
          </w:p>
        </w:tc>
        <w:tc>
          <w:tcPr>
            <w:tcW w:w="5675" w:type="dxa"/>
            <w:tcBorders>
              <w:top w:val="single" w:sz="4" w:space="0" w:color="808080"/>
              <w:left w:val="single" w:sz="4" w:space="0" w:color="808080"/>
              <w:bottom w:val="single" w:sz="4" w:space="0" w:color="808080"/>
            </w:tcBorders>
            <w:vAlign w:val="center"/>
          </w:tcPr>
          <w:p w14:paraId="1B683EA0" w14:textId="77777777" w:rsidR="000B6C52" w:rsidRPr="006822DD" w:rsidRDefault="000B6C52" w:rsidP="006E4FC2">
            <w:pPr>
              <w:pStyle w:val="bodyformStyleGroup1"/>
              <w:spacing w:after="0" w:line="240" w:lineRule="auto"/>
              <w:rPr>
                <w:rStyle w:val="Style2"/>
                <w:rFonts w:ascii="Dubai" w:hAnsi="Dubai" w:cs="Dubai"/>
                <w:sz w:val="22"/>
                <w:szCs w:val="22"/>
              </w:rPr>
            </w:pPr>
          </w:p>
        </w:tc>
      </w:tr>
      <w:permEnd w:id="1242118733"/>
    </w:tbl>
    <w:p w14:paraId="1761951B" w14:textId="6E4AC577" w:rsidR="00141A47" w:rsidRDefault="00141A47">
      <w:pPr>
        <w:bidi w:val="0"/>
      </w:pPr>
    </w:p>
    <w:p w14:paraId="45865353" w14:textId="4D3782F9" w:rsidR="00141A47" w:rsidRDefault="00141A47" w:rsidP="00141A47">
      <w:pPr>
        <w:bidi w:val="0"/>
      </w:pPr>
    </w:p>
    <w:p w14:paraId="65A872E8" w14:textId="0A4D1011" w:rsidR="00141A47" w:rsidRDefault="00141A47" w:rsidP="00141A47">
      <w:pPr>
        <w:bidi w:val="0"/>
      </w:pPr>
    </w:p>
    <w:p w14:paraId="496E113A" w14:textId="1E97A8A0" w:rsidR="00141A47" w:rsidRDefault="00141A47" w:rsidP="00141A47">
      <w:pPr>
        <w:bidi w:val="0"/>
      </w:pPr>
    </w:p>
    <w:p w14:paraId="3B2CD1B3" w14:textId="4175961F" w:rsidR="00141A47" w:rsidRDefault="00141A47" w:rsidP="00141A47">
      <w:pPr>
        <w:bidi w:val="0"/>
      </w:pPr>
    </w:p>
    <w:p w14:paraId="570CF1C9" w14:textId="77777777" w:rsidR="00141A47" w:rsidRDefault="00141A47" w:rsidP="00141A47">
      <w:pPr>
        <w:bidi w:val="0"/>
      </w:pPr>
    </w:p>
    <w:tbl>
      <w:tblPr>
        <w:tblW w:w="9974" w:type="dxa"/>
        <w:tblInd w:w="106" w:type="dxa"/>
        <w:tblBorders>
          <w:top w:val="single" w:sz="4" w:space="0" w:color="808080"/>
          <w:left w:val="single" w:sz="4" w:space="0" w:color="808080"/>
          <w:bottom w:val="single" w:sz="4" w:space="0" w:color="808080"/>
          <w:right w:val="single" w:sz="4" w:space="0" w:color="808080"/>
        </w:tblBorders>
        <w:tblLayout w:type="fixed"/>
        <w:tblCellMar>
          <w:left w:w="115" w:type="dxa"/>
          <w:right w:w="115" w:type="dxa"/>
        </w:tblCellMar>
        <w:tblLook w:val="00A0" w:firstRow="1" w:lastRow="0" w:firstColumn="1" w:lastColumn="0" w:noHBand="0" w:noVBand="0"/>
      </w:tblPr>
      <w:tblGrid>
        <w:gridCol w:w="1509"/>
        <w:gridCol w:w="8465"/>
      </w:tblGrid>
      <w:tr w:rsidR="00141A47" w:rsidRPr="006822DD" w14:paraId="7715F6AE" w14:textId="77777777" w:rsidTr="00EE09E5">
        <w:tc>
          <w:tcPr>
            <w:tcW w:w="1509" w:type="dxa"/>
            <w:tcBorders>
              <w:top w:val="single" w:sz="4" w:space="0" w:color="808080"/>
              <w:bottom w:val="single" w:sz="4" w:space="0" w:color="808080"/>
              <w:right w:val="single" w:sz="4" w:space="0" w:color="808080"/>
            </w:tcBorders>
            <w:shd w:val="clear" w:color="auto" w:fill="1F497D" w:themeFill="text2"/>
          </w:tcPr>
          <w:p w14:paraId="3FD1279C" w14:textId="77777777" w:rsidR="00141A47" w:rsidRPr="006E4FC2" w:rsidRDefault="00141A47" w:rsidP="00EE09E5">
            <w:pPr>
              <w:pStyle w:val="bodyformStyleGroup1"/>
              <w:tabs>
                <w:tab w:val="clear" w:pos="454"/>
              </w:tabs>
              <w:spacing w:before="40" w:after="40"/>
              <w:rPr>
                <w:rFonts w:ascii="Dubai" w:hAnsi="Dubai" w:cs="Dubai"/>
                <w:b/>
                <w:bCs/>
                <w:color w:val="FFFFFF" w:themeColor="background1"/>
                <w:sz w:val="24"/>
                <w:szCs w:val="24"/>
              </w:rPr>
            </w:pPr>
            <w:r w:rsidRPr="006E4FC2">
              <w:rPr>
                <w:rFonts w:ascii="Dubai" w:hAnsi="Dubai" w:cs="Dubai"/>
                <w:b/>
                <w:bCs/>
                <w:color w:val="FFFFFF" w:themeColor="background1"/>
                <w:sz w:val="24"/>
                <w:szCs w:val="24"/>
              </w:rPr>
              <w:lastRenderedPageBreak/>
              <w:t>SECTION 4:</w:t>
            </w:r>
          </w:p>
        </w:tc>
        <w:tc>
          <w:tcPr>
            <w:tcW w:w="8465" w:type="dxa"/>
            <w:tcBorders>
              <w:top w:val="single" w:sz="4" w:space="0" w:color="808080"/>
              <w:left w:val="single" w:sz="4" w:space="0" w:color="808080"/>
              <w:bottom w:val="single" w:sz="4" w:space="0" w:color="808080"/>
            </w:tcBorders>
            <w:shd w:val="clear" w:color="auto" w:fill="1F497D" w:themeFill="text2"/>
          </w:tcPr>
          <w:p w14:paraId="55E96D61" w14:textId="77777777" w:rsidR="00141A47" w:rsidRPr="006E4FC2" w:rsidRDefault="00141A47" w:rsidP="00EE09E5">
            <w:pPr>
              <w:pStyle w:val="bodyformStyleGroup1"/>
              <w:tabs>
                <w:tab w:val="clear" w:pos="454"/>
              </w:tabs>
              <w:spacing w:before="40" w:after="40"/>
              <w:rPr>
                <w:rFonts w:ascii="Dubai" w:hAnsi="Dubai" w:cs="Dubai"/>
                <w:b/>
                <w:bCs/>
                <w:color w:val="FFFFFF" w:themeColor="background1"/>
                <w:sz w:val="24"/>
                <w:szCs w:val="24"/>
              </w:rPr>
            </w:pPr>
            <w:r w:rsidRPr="006E4FC2">
              <w:rPr>
                <w:rFonts w:ascii="Dubai" w:hAnsi="Dubai" w:cs="Dubai"/>
                <w:b/>
                <w:bCs/>
                <w:color w:val="FFFFFF" w:themeColor="background1"/>
                <w:sz w:val="24"/>
                <w:szCs w:val="24"/>
              </w:rPr>
              <w:t>SUPPORTING DOCUMENTS</w:t>
            </w:r>
          </w:p>
        </w:tc>
      </w:tr>
      <w:tr w:rsidR="00141A47" w:rsidRPr="006822DD" w14:paraId="0450749A" w14:textId="77777777" w:rsidTr="00EE09E5">
        <w:trPr>
          <w:trHeight w:val="432"/>
        </w:trPr>
        <w:tc>
          <w:tcPr>
            <w:tcW w:w="9974" w:type="dxa"/>
            <w:gridSpan w:val="2"/>
            <w:tcBorders>
              <w:top w:val="single" w:sz="4" w:space="0" w:color="808080"/>
              <w:left w:val="single" w:sz="4" w:space="0" w:color="808080"/>
              <w:bottom w:val="single" w:sz="4" w:space="0" w:color="808080"/>
            </w:tcBorders>
            <w:shd w:val="clear" w:color="auto" w:fill="auto"/>
            <w:vAlign w:val="center"/>
          </w:tcPr>
          <w:p w14:paraId="20A56640" w14:textId="63493FC1" w:rsidR="00141A47" w:rsidRPr="006822DD" w:rsidRDefault="00141A47" w:rsidP="00EE09E5">
            <w:pPr>
              <w:bidi w:val="0"/>
              <w:jc w:val="both"/>
              <w:rPr>
                <w:rFonts w:ascii="Dubai" w:hAnsi="Dubai" w:cs="Dubai"/>
                <w:b/>
                <w:bCs/>
                <w:color w:val="333333"/>
                <w:sz w:val="22"/>
                <w:szCs w:val="22"/>
              </w:rPr>
            </w:pPr>
            <w:r w:rsidRPr="007B0CF4">
              <w:rPr>
                <w:rFonts w:ascii="Dubai" w:eastAsia="Calibri" w:hAnsi="Dubai" w:cs="Dubai"/>
                <w:b/>
                <w:bCs/>
                <w:sz w:val="22"/>
                <w:szCs w:val="22"/>
              </w:rPr>
              <w:t>For Branch Legal Consultancy Firm</w:t>
            </w:r>
            <w:r>
              <w:rPr>
                <w:rFonts w:ascii="Dubai" w:eastAsia="Calibri" w:hAnsi="Dubai" w:cs="Dubai"/>
                <w:b/>
                <w:bCs/>
                <w:sz w:val="22"/>
                <w:szCs w:val="22"/>
              </w:rPr>
              <w:t xml:space="preserve">s </w:t>
            </w:r>
            <w:r w:rsidRPr="007B0CF4">
              <w:rPr>
                <w:rFonts w:ascii="Dubai" w:eastAsia="Calibri" w:hAnsi="Dubai" w:cs="Dubai"/>
                <w:b/>
                <w:bCs/>
                <w:sz w:val="22"/>
                <w:szCs w:val="22"/>
              </w:rPr>
              <w:t>(Conversion from Branch of Foreign Company/ Recognized Limited Liability Partnership to Limited Liability Partnership)</w:t>
            </w:r>
            <w:r>
              <w:rPr>
                <w:rFonts w:ascii="Dubai" w:eastAsia="Calibri" w:hAnsi="Dubai" w:cs="Dubai"/>
                <w:b/>
                <w:bCs/>
                <w:sz w:val="22"/>
                <w:szCs w:val="22"/>
              </w:rPr>
              <w:t>:</w:t>
            </w:r>
          </w:p>
        </w:tc>
      </w:tr>
      <w:tr w:rsidR="00141A47" w:rsidRPr="006822DD" w14:paraId="39B5E1CD" w14:textId="77777777" w:rsidTr="00EE09E5">
        <w:trPr>
          <w:trHeight w:val="260"/>
        </w:trPr>
        <w:tc>
          <w:tcPr>
            <w:tcW w:w="9974" w:type="dxa"/>
            <w:gridSpan w:val="2"/>
            <w:tcBorders>
              <w:top w:val="single" w:sz="4" w:space="0" w:color="808080"/>
              <w:left w:val="single" w:sz="4" w:space="0" w:color="808080"/>
              <w:bottom w:val="single" w:sz="4" w:space="0" w:color="808080"/>
            </w:tcBorders>
            <w:shd w:val="clear" w:color="auto" w:fill="auto"/>
            <w:vAlign w:val="center"/>
          </w:tcPr>
          <w:p w14:paraId="1D95F923" w14:textId="77777777" w:rsidR="00141A47" w:rsidRPr="00351936" w:rsidRDefault="00141A47" w:rsidP="00141A47">
            <w:pPr>
              <w:numPr>
                <w:ilvl w:val="0"/>
                <w:numId w:val="48"/>
              </w:numPr>
              <w:bidi w:val="0"/>
              <w:ind w:left="316"/>
              <w:contextualSpacing/>
              <w:jc w:val="both"/>
              <w:rPr>
                <w:rFonts w:ascii="Dubai" w:hAnsi="Dubai" w:cs="Dubai"/>
                <w:color w:val="333333"/>
                <w:sz w:val="22"/>
                <w:szCs w:val="22"/>
                <w:shd w:val="clear" w:color="auto" w:fill="FFFFFF"/>
              </w:rPr>
            </w:pPr>
            <w:r w:rsidRPr="00351936">
              <w:rPr>
                <w:rFonts w:ascii="Dubai" w:eastAsia="Calibri" w:hAnsi="Dubai" w:cs="Dubai"/>
                <w:sz w:val="22"/>
                <w:szCs w:val="22"/>
                <w:lang w:bidi="ar-AE"/>
              </w:rPr>
              <w:t>Legalised Board Resolution issued by the mother firm approving the change of legal entity</w:t>
            </w:r>
            <w:r>
              <w:rPr>
                <w:rFonts w:ascii="Dubai" w:eastAsia="Calibri" w:hAnsi="Dubai" w:cs="Dubai"/>
                <w:sz w:val="22"/>
                <w:szCs w:val="22"/>
                <w:lang w:bidi="ar-AE"/>
              </w:rPr>
              <w:t>;</w:t>
            </w:r>
          </w:p>
          <w:p w14:paraId="1D83683E" w14:textId="77777777" w:rsidR="00141A47" w:rsidRPr="00351936" w:rsidRDefault="00141A47" w:rsidP="00141A47">
            <w:pPr>
              <w:numPr>
                <w:ilvl w:val="0"/>
                <w:numId w:val="48"/>
              </w:numPr>
              <w:bidi w:val="0"/>
              <w:ind w:left="316"/>
              <w:contextualSpacing/>
              <w:jc w:val="both"/>
              <w:rPr>
                <w:rFonts w:ascii="Dubai" w:hAnsi="Dubai" w:cs="Dubai"/>
                <w:color w:val="333333"/>
                <w:sz w:val="22"/>
                <w:szCs w:val="22"/>
                <w:shd w:val="clear" w:color="auto" w:fill="FFFFFF"/>
              </w:rPr>
            </w:pPr>
            <w:r>
              <w:rPr>
                <w:rFonts w:ascii="Dubai" w:eastAsia="Calibri" w:hAnsi="Dubai" w:cs="Dubai"/>
                <w:sz w:val="22"/>
                <w:szCs w:val="22"/>
                <w:lang w:bidi="ar-AE"/>
              </w:rPr>
              <w:t>Any other document deemed appropriate by the Department in determining the application.</w:t>
            </w:r>
          </w:p>
          <w:p w14:paraId="5542D2A9" w14:textId="77777777" w:rsidR="00141A47" w:rsidRDefault="00141A47" w:rsidP="00EE09E5">
            <w:pPr>
              <w:bidi w:val="0"/>
              <w:contextualSpacing/>
              <w:jc w:val="both"/>
              <w:rPr>
                <w:rFonts w:ascii="Dubai" w:eastAsia="Calibri" w:hAnsi="Dubai" w:cs="Dubai"/>
                <w:sz w:val="22"/>
                <w:szCs w:val="22"/>
                <w:lang w:bidi="ar-AE"/>
              </w:rPr>
            </w:pPr>
          </w:p>
          <w:p w14:paraId="7F9889D0" w14:textId="77777777" w:rsidR="00141A47" w:rsidRPr="00351936" w:rsidRDefault="00141A47" w:rsidP="00EE09E5">
            <w:pPr>
              <w:bidi w:val="0"/>
              <w:contextualSpacing/>
              <w:jc w:val="both"/>
              <w:rPr>
                <w:rFonts w:ascii="Dubai" w:eastAsia="Calibri" w:hAnsi="Dubai" w:cs="Dubai"/>
                <w:b/>
                <w:bCs/>
                <w:sz w:val="22"/>
                <w:szCs w:val="22"/>
                <w:lang w:bidi="ar-AE"/>
              </w:rPr>
            </w:pPr>
            <w:r w:rsidRPr="00351936">
              <w:rPr>
                <w:rFonts w:ascii="Dubai" w:eastAsia="Calibri" w:hAnsi="Dubai" w:cs="Dubai"/>
                <w:b/>
                <w:bCs/>
                <w:sz w:val="22"/>
                <w:szCs w:val="22"/>
                <w:lang w:bidi="ar-AE"/>
              </w:rPr>
              <w:t>For Company/ Partnership Legal Consultancy Firms:</w:t>
            </w:r>
          </w:p>
          <w:p w14:paraId="19EBEA66" w14:textId="77777777" w:rsidR="00141A47" w:rsidRPr="00351936" w:rsidRDefault="00141A47" w:rsidP="006E0ED9">
            <w:pPr>
              <w:numPr>
                <w:ilvl w:val="0"/>
                <w:numId w:val="49"/>
              </w:numPr>
              <w:bidi w:val="0"/>
              <w:ind w:left="316"/>
              <w:contextualSpacing/>
              <w:jc w:val="both"/>
              <w:rPr>
                <w:rFonts w:ascii="Dubai" w:eastAsia="Calibri" w:hAnsi="Dubai" w:cs="Dubai"/>
                <w:sz w:val="22"/>
                <w:szCs w:val="22"/>
                <w:lang w:bidi="ar-AE"/>
              </w:rPr>
            </w:pPr>
            <w:r w:rsidRPr="006E0ED9">
              <w:rPr>
                <w:rFonts w:ascii="Dubai" w:eastAsia="Calibri" w:hAnsi="Dubai" w:cs="Dubai"/>
                <w:sz w:val="22"/>
                <w:szCs w:val="22"/>
                <w:lang w:bidi="ar-AE"/>
              </w:rPr>
              <w:t>Notarised partnership resolution evidencing collective approval of the partners to change the legal entity of the legal consultancy firm;</w:t>
            </w:r>
          </w:p>
          <w:p w14:paraId="0A8C0C05" w14:textId="77777777" w:rsidR="00141A47" w:rsidRPr="00351936" w:rsidRDefault="00141A47" w:rsidP="006E0ED9">
            <w:pPr>
              <w:numPr>
                <w:ilvl w:val="0"/>
                <w:numId w:val="49"/>
              </w:numPr>
              <w:bidi w:val="0"/>
              <w:ind w:left="316"/>
              <w:contextualSpacing/>
              <w:jc w:val="both"/>
              <w:rPr>
                <w:rFonts w:ascii="Dubai" w:eastAsia="Calibri" w:hAnsi="Dubai" w:cs="Dubai"/>
                <w:sz w:val="22"/>
                <w:szCs w:val="22"/>
                <w:lang w:bidi="ar-AE"/>
              </w:rPr>
            </w:pPr>
            <w:r w:rsidRPr="00351936">
              <w:rPr>
                <w:rFonts w:ascii="Dubai" w:eastAsia="Calibri" w:hAnsi="Dubai" w:cs="Dubai"/>
                <w:sz w:val="22"/>
                <w:szCs w:val="22"/>
                <w:lang w:bidi="ar-AE"/>
              </w:rPr>
              <w:t>Any other document deemed appropriate by the Department in determining the application</w:t>
            </w:r>
            <w:r>
              <w:rPr>
                <w:rFonts w:ascii="Dubai" w:eastAsia="Calibri" w:hAnsi="Dubai" w:cs="Dubai"/>
                <w:sz w:val="22"/>
                <w:szCs w:val="22"/>
                <w:lang w:bidi="ar-AE"/>
              </w:rPr>
              <w:t>.</w:t>
            </w:r>
          </w:p>
        </w:tc>
      </w:tr>
    </w:tbl>
    <w:p w14:paraId="5220F6A1" w14:textId="77777777" w:rsidR="00EA5575" w:rsidRPr="00A43686" w:rsidRDefault="00EA5575">
      <w:pPr>
        <w:bidi w:val="0"/>
        <w:rPr>
          <w:rFonts w:ascii="Dubai" w:hAnsi="Dubai" w:cs="Dubai"/>
          <w:sz w:val="8"/>
          <w:szCs w:val="8"/>
        </w:rPr>
      </w:pPr>
    </w:p>
    <w:tbl>
      <w:tblPr>
        <w:tblW w:w="9974" w:type="dxa"/>
        <w:tblInd w:w="106" w:type="dxa"/>
        <w:tblBorders>
          <w:top w:val="single" w:sz="4" w:space="0" w:color="808080"/>
          <w:left w:val="single" w:sz="4" w:space="0" w:color="808080"/>
          <w:bottom w:val="single" w:sz="4" w:space="0" w:color="808080"/>
          <w:right w:val="single" w:sz="4" w:space="0" w:color="808080"/>
        </w:tblBorders>
        <w:tblLayout w:type="fixed"/>
        <w:tblCellMar>
          <w:left w:w="115" w:type="dxa"/>
          <w:right w:w="115" w:type="dxa"/>
        </w:tblCellMar>
        <w:tblLook w:val="00A0" w:firstRow="1" w:lastRow="0" w:firstColumn="1" w:lastColumn="0" w:noHBand="0" w:noVBand="0"/>
      </w:tblPr>
      <w:tblGrid>
        <w:gridCol w:w="1509"/>
        <w:gridCol w:w="8465"/>
      </w:tblGrid>
      <w:tr w:rsidR="00EA5575" w:rsidRPr="006822DD" w14:paraId="7325A463" w14:textId="77777777" w:rsidTr="00EA5575">
        <w:trPr>
          <w:trHeight w:val="314"/>
        </w:trPr>
        <w:tc>
          <w:tcPr>
            <w:tcW w:w="1509" w:type="dxa"/>
            <w:tcBorders>
              <w:top w:val="single" w:sz="4" w:space="0" w:color="808080"/>
              <w:left w:val="single" w:sz="4" w:space="0" w:color="808080"/>
              <w:bottom w:val="single" w:sz="4" w:space="0" w:color="auto"/>
            </w:tcBorders>
            <w:shd w:val="clear" w:color="auto" w:fill="1F497D" w:themeFill="text2"/>
          </w:tcPr>
          <w:p w14:paraId="6D8371D8" w14:textId="2E8FB4A1" w:rsidR="00EA5575" w:rsidRPr="00B540C1" w:rsidRDefault="00EA5575" w:rsidP="00EC6EF9">
            <w:pPr>
              <w:bidi w:val="0"/>
              <w:spacing w:after="160" w:line="259" w:lineRule="auto"/>
              <w:contextualSpacing/>
              <w:jc w:val="both"/>
              <w:rPr>
                <w:rFonts w:ascii="Dubai" w:eastAsia="Calibri" w:hAnsi="Dubai" w:cs="Dubai"/>
                <w:b/>
                <w:bCs/>
                <w:color w:val="FFFFFF" w:themeColor="background1"/>
                <w:lang w:val="en-GB" w:bidi="ar-AE"/>
              </w:rPr>
            </w:pPr>
            <w:r w:rsidRPr="00B540C1">
              <w:rPr>
                <w:rFonts w:ascii="Dubai" w:eastAsia="Calibri" w:hAnsi="Dubai" w:cs="Dubai"/>
                <w:b/>
                <w:bCs/>
                <w:color w:val="FFFFFF" w:themeColor="background1"/>
                <w:lang w:val="en-GB" w:bidi="ar-AE"/>
              </w:rPr>
              <w:t>Section 5:</w:t>
            </w:r>
          </w:p>
        </w:tc>
        <w:tc>
          <w:tcPr>
            <w:tcW w:w="8465" w:type="dxa"/>
            <w:tcBorders>
              <w:top w:val="single" w:sz="4" w:space="0" w:color="808080"/>
              <w:left w:val="single" w:sz="4" w:space="0" w:color="808080"/>
              <w:bottom w:val="single" w:sz="4" w:space="0" w:color="auto"/>
            </w:tcBorders>
            <w:shd w:val="clear" w:color="auto" w:fill="1F497D" w:themeFill="text2"/>
          </w:tcPr>
          <w:p w14:paraId="7523A2B3" w14:textId="62C59610" w:rsidR="00EA5575" w:rsidRPr="00B540C1" w:rsidRDefault="00EA5575" w:rsidP="00EC6EF9">
            <w:pPr>
              <w:bidi w:val="0"/>
              <w:spacing w:after="160" w:line="259" w:lineRule="auto"/>
              <w:contextualSpacing/>
              <w:jc w:val="both"/>
              <w:rPr>
                <w:rFonts w:ascii="Dubai" w:eastAsia="Calibri" w:hAnsi="Dubai" w:cs="Dubai"/>
                <w:b/>
                <w:bCs/>
                <w:color w:val="FFFFFF" w:themeColor="background1"/>
                <w:lang w:val="en-GB" w:bidi="ar-AE"/>
              </w:rPr>
            </w:pPr>
            <w:r w:rsidRPr="00B540C1">
              <w:rPr>
                <w:rFonts w:ascii="Dubai" w:eastAsia="Calibri" w:hAnsi="Dubai" w:cs="Dubai"/>
                <w:b/>
                <w:bCs/>
                <w:color w:val="FFFFFF" w:themeColor="background1"/>
                <w:lang w:val="en-GB" w:bidi="ar-AE"/>
              </w:rPr>
              <w:t>Declaration &amp; Undertaking</w:t>
            </w:r>
          </w:p>
        </w:tc>
      </w:tr>
      <w:permStart w:id="2139162296" w:edGrp="everyone"/>
      <w:tr w:rsidR="00B540C1" w:rsidRPr="006822DD" w14:paraId="74961BCC" w14:textId="77777777" w:rsidTr="00B540C1">
        <w:trPr>
          <w:trHeight w:val="237"/>
        </w:trPr>
        <w:tc>
          <w:tcPr>
            <w:tcW w:w="9974" w:type="dxa"/>
            <w:gridSpan w:val="2"/>
            <w:tcBorders>
              <w:top w:val="single" w:sz="4" w:space="0" w:color="auto"/>
              <w:left w:val="single" w:sz="4" w:space="0" w:color="808080"/>
              <w:bottom w:val="single" w:sz="4" w:space="0" w:color="808080"/>
            </w:tcBorders>
            <w:shd w:val="clear" w:color="auto" w:fill="auto"/>
            <w:vAlign w:val="center"/>
          </w:tcPr>
          <w:p w14:paraId="58E216EB" w14:textId="3A025663" w:rsidR="00E273E6" w:rsidRPr="00B540C1" w:rsidRDefault="00334EF6" w:rsidP="00E273E6">
            <w:pPr>
              <w:bidi w:val="0"/>
              <w:jc w:val="both"/>
              <w:rPr>
                <w:rFonts w:ascii="Dubai" w:eastAsia="Calibri" w:hAnsi="Dubai" w:cs="Dubai"/>
                <w:b/>
                <w:bCs/>
                <w:sz w:val="28"/>
                <w:szCs w:val="28"/>
                <w:lang w:val="en-GB" w:bidi="ar-AE"/>
              </w:rPr>
            </w:pPr>
            <w:sdt>
              <w:sdtPr>
                <w:rPr>
                  <w:rFonts w:ascii="Dubai" w:hAnsi="Dubai" w:cs="Dubai"/>
                  <w:sz w:val="21"/>
                  <w:szCs w:val="21"/>
                </w:rPr>
                <w:id w:val="-2101787434"/>
                <w14:checkbox>
                  <w14:checked w14:val="0"/>
                  <w14:checkedState w14:val="00FE" w14:font="Wingdings"/>
                  <w14:uncheckedState w14:val="2610" w14:font="MS Gothic"/>
                </w14:checkbox>
              </w:sdtPr>
              <w:sdtEndPr/>
              <w:sdtContent>
                <w:r w:rsidR="005B3983">
                  <w:rPr>
                    <w:rFonts w:ascii="MS Gothic" w:eastAsia="MS Gothic" w:hAnsi="MS Gothic" w:cs="Dubai" w:hint="eastAsia"/>
                    <w:sz w:val="21"/>
                    <w:szCs w:val="21"/>
                  </w:rPr>
                  <w:t>☐</w:t>
                </w:r>
              </w:sdtContent>
            </w:sdt>
            <w:permEnd w:id="2139162296"/>
            <w:r w:rsidR="00B540C1">
              <w:rPr>
                <w:rFonts w:ascii="Dubai" w:hAnsi="Dubai" w:cs="Dubai"/>
                <w:sz w:val="21"/>
                <w:szCs w:val="21"/>
              </w:rPr>
              <w:t xml:space="preserve"> </w:t>
            </w:r>
            <w:r w:rsidR="00E273E6" w:rsidRPr="00E273E6">
              <w:rPr>
                <w:rFonts w:ascii="Dubai" w:hAnsi="Dubai" w:cs="Dubai"/>
                <w:sz w:val="21"/>
                <w:szCs w:val="21"/>
              </w:rPr>
              <w:t>I confirm that, aside from the change to the legal entity under which Legal Services are provided, there are no further material changes to the information which I have supplied to The Government of Dubai Legal Affairs Department. I further confirm that, I am aware of and in compliance with the obligations contained in Article (16) of Administrative Resolution No. (52) of 2022 Adopting the Bylaws Concerning the Licensing of Advocacy Firms and Legal Consultancy Firms in the Emirate of Dubai.</w:t>
            </w:r>
          </w:p>
        </w:tc>
      </w:tr>
    </w:tbl>
    <w:p w14:paraId="38ED98EF" w14:textId="77777777" w:rsidR="000B6C52" w:rsidRPr="000B6C52" w:rsidRDefault="000B6C52" w:rsidP="000B6C52">
      <w:pPr>
        <w:tabs>
          <w:tab w:val="left" w:pos="0"/>
          <w:tab w:val="left" w:pos="1476"/>
        </w:tabs>
        <w:bidi w:val="0"/>
        <w:ind w:right="3"/>
        <w:rPr>
          <w:rFonts w:ascii="Dubai" w:hAnsi="Dubai" w:cs="Dubai"/>
          <w:b/>
          <w:bCs/>
          <w:sz w:val="2"/>
          <w:szCs w:val="2"/>
          <w:lang w:bidi="ar-AE"/>
        </w:rPr>
      </w:pPr>
    </w:p>
    <w:p w14:paraId="32BF25ED" w14:textId="6A1EC51E" w:rsidR="006A1D88" w:rsidRPr="007247D2" w:rsidRDefault="006A1D88" w:rsidP="00D91513">
      <w:pPr>
        <w:pStyle w:val="tablespace"/>
        <w:rPr>
          <w:rFonts w:ascii="Dubai" w:hAnsi="Dubai" w:cs="Dubai"/>
          <w:sz w:val="8"/>
          <w:szCs w:val="8"/>
          <w:lang w:val="en-US"/>
        </w:rPr>
      </w:pPr>
    </w:p>
    <w:tbl>
      <w:tblPr>
        <w:tblpPr w:leftFromText="180" w:rightFromText="180" w:vertAnchor="text" w:horzAnchor="margin" w:tblpX="127" w:tblpY="25"/>
        <w:tblW w:w="99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2425"/>
        <w:gridCol w:w="7569"/>
      </w:tblGrid>
      <w:tr w:rsidR="006A1D88" w:rsidRPr="006822DD" w14:paraId="6D9B1515" w14:textId="77777777" w:rsidTr="00334EF6">
        <w:trPr>
          <w:trHeight w:val="20"/>
        </w:trPr>
        <w:tc>
          <w:tcPr>
            <w:tcW w:w="242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32BEF87" w14:textId="1F0B4B8C" w:rsidR="006A1D88" w:rsidRPr="006822DD" w:rsidRDefault="00334EF6" w:rsidP="00334EF6">
            <w:pPr>
              <w:pStyle w:val="bodyformStyleGroup1"/>
              <w:spacing w:after="0" w:line="240" w:lineRule="auto"/>
              <w:rPr>
                <w:rFonts w:ascii="Dubai" w:hAnsi="Dubai" w:cs="Dubai"/>
                <w:b/>
                <w:sz w:val="22"/>
                <w:szCs w:val="22"/>
              </w:rPr>
            </w:pPr>
            <w:permStart w:id="1859852592" w:edGrp="everyone" w:colFirst="1" w:colLast="1"/>
            <w:r>
              <w:rPr>
                <w:rFonts w:ascii="Dubai" w:hAnsi="Dubai" w:cs="Dubai"/>
                <w:b/>
                <w:sz w:val="22"/>
                <w:szCs w:val="22"/>
              </w:rPr>
              <w:t>Full Name of Applicant</w:t>
            </w:r>
          </w:p>
        </w:tc>
        <w:tc>
          <w:tcPr>
            <w:tcW w:w="75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90EB2D" w14:textId="77777777" w:rsidR="006A1D88" w:rsidRPr="006822DD" w:rsidRDefault="006A1D88" w:rsidP="00334EF6">
            <w:pPr>
              <w:pStyle w:val="bodyformStyleGroup1"/>
              <w:spacing w:after="0" w:line="240" w:lineRule="auto"/>
              <w:rPr>
                <w:rFonts w:ascii="Dubai" w:eastAsia="MS Gothic" w:hAnsi="Dubai" w:cs="Dubai"/>
                <w:sz w:val="22"/>
                <w:szCs w:val="22"/>
              </w:rPr>
            </w:pPr>
          </w:p>
        </w:tc>
      </w:tr>
      <w:tr w:rsidR="006A1D88" w:rsidRPr="006822DD" w14:paraId="364562E0" w14:textId="77777777" w:rsidTr="00334EF6">
        <w:trPr>
          <w:trHeight w:val="1008"/>
        </w:trPr>
        <w:tc>
          <w:tcPr>
            <w:tcW w:w="242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184AA81" w14:textId="77777777" w:rsidR="006A1D88" w:rsidRPr="006822DD" w:rsidRDefault="006A1D88" w:rsidP="00334EF6">
            <w:pPr>
              <w:pStyle w:val="bodyformStyleGroup1"/>
              <w:spacing w:after="0" w:line="240" w:lineRule="auto"/>
              <w:rPr>
                <w:rFonts w:ascii="Dubai" w:hAnsi="Dubai" w:cs="Dubai"/>
                <w:b/>
                <w:sz w:val="22"/>
                <w:szCs w:val="22"/>
              </w:rPr>
            </w:pPr>
            <w:permStart w:id="1374780649" w:edGrp="everyone" w:colFirst="1" w:colLast="1"/>
            <w:permEnd w:id="1859852592"/>
            <w:r w:rsidRPr="006822DD">
              <w:rPr>
                <w:rFonts w:ascii="Dubai" w:hAnsi="Dubai" w:cs="Dubai"/>
                <w:b/>
                <w:sz w:val="22"/>
                <w:szCs w:val="22"/>
              </w:rPr>
              <w:t>SIGNATURE</w:t>
            </w:r>
          </w:p>
        </w:tc>
        <w:tc>
          <w:tcPr>
            <w:tcW w:w="75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D57063" w14:textId="77777777" w:rsidR="006A1D88" w:rsidRPr="00334EF6" w:rsidRDefault="006A1D88" w:rsidP="00334EF6">
            <w:pPr>
              <w:pStyle w:val="bodyformStyleGroup1"/>
              <w:spacing w:after="0" w:line="240" w:lineRule="auto"/>
              <w:rPr>
                <w:rFonts w:ascii="Dubai" w:eastAsia="MS Gothic" w:hAnsi="Dubai" w:cs="Dubai"/>
                <w:sz w:val="22"/>
                <w:szCs w:val="22"/>
                <w:rtl/>
                <w:lang w:val="en-US" w:bidi="ar-AE"/>
              </w:rPr>
            </w:pPr>
          </w:p>
        </w:tc>
      </w:tr>
      <w:tr w:rsidR="006A1D88" w:rsidRPr="006822DD" w14:paraId="3E63E2F0" w14:textId="77777777" w:rsidTr="00334EF6">
        <w:trPr>
          <w:trHeight w:val="20"/>
        </w:trPr>
        <w:tc>
          <w:tcPr>
            <w:tcW w:w="2425"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EEF0E35" w14:textId="77777777" w:rsidR="006A1D88" w:rsidRPr="006822DD" w:rsidRDefault="006A1D88" w:rsidP="00334EF6">
            <w:pPr>
              <w:pStyle w:val="bodyformStyleGroup1"/>
              <w:spacing w:after="0" w:line="240" w:lineRule="auto"/>
              <w:rPr>
                <w:rFonts w:ascii="Dubai" w:hAnsi="Dubai" w:cs="Dubai"/>
                <w:b/>
                <w:sz w:val="22"/>
                <w:szCs w:val="22"/>
              </w:rPr>
            </w:pPr>
            <w:permStart w:id="1308579393" w:edGrp="everyone" w:colFirst="1" w:colLast="1"/>
            <w:permEnd w:id="1374780649"/>
            <w:r w:rsidRPr="006822DD">
              <w:rPr>
                <w:rFonts w:ascii="Dubai" w:hAnsi="Dubai" w:cs="Dubai"/>
                <w:b/>
                <w:sz w:val="22"/>
                <w:szCs w:val="22"/>
              </w:rPr>
              <w:t>DATE</w:t>
            </w:r>
          </w:p>
        </w:tc>
        <w:tc>
          <w:tcPr>
            <w:tcW w:w="75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00D122" w14:textId="10499652" w:rsidR="006A1D88" w:rsidRPr="006822DD" w:rsidRDefault="006A1D88" w:rsidP="00334EF6">
            <w:pPr>
              <w:pStyle w:val="bodyformStyleGroup1"/>
              <w:spacing w:after="0" w:line="240" w:lineRule="auto"/>
              <w:rPr>
                <w:rFonts w:ascii="Dubai" w:hAnsi="Dubai" w:cs="Dubai"/>
                <w:sz w:val="22"/>
                <w:szCs w:val="22"/>
              </w:rPr>
            </w:pPr>
          </w:p>
        </w:tc>
      </w:tr>
      <w:permEnd w:id="1308579393"/>
    </w:tbl>
    <w:p w14:paraId="397D0FCD" w14:textId="0DD407A3" w:rsidR="006A1D88" w:rsidRPr="006822DD" w:rsidRDefault="006A1D88" w:rsidP="00D91513">
      <w:pPr>
        <w:pStyle w:val="tablespace"/>
        <w:rPr>
          <w:rFonts w:ascii="Dubai" w:hAnsi="Dubai" w:cs="Dubai"/>
          <w:sz w:val="22"/>
          <w:szCs w:val="22"/>
        </w:rPr>
      </w:pPr>
    </w:p>
    <w:p w14:paraId="7B0252CE" w14:textId="77777777" w:rsidR="006A1D88" w:rsidRPr="006822DD" w:rsidRDefault="006A1D88" w:rsidP="00D91513">
      <w:pPr>
        <w:pStyle w:val="tablespace"/>
        <w:rPr>
          <w:rFonts w:ascii="Dubai" w:hAnsi="Dubai" w:cs="Dubai"/>
          <w:sz w:val="22"/>
          <w:szCs w:val="22"/>
        </w:rPr>
      </w:pPr>
    </w:p>
    <w:sectPr w:rsidR="006A1D88" w:rsidRPr="006822DD" w:rsidSect="005B4A86">
      <w:headerReference w:type="default" r:id="rId11"/>
      <w:footerReference w:type="default" r:id="rId12"/>
      <w:pgSz w:w="11907" w:h="16840" w:code="9"/>
      <w:pgMar w:top="1440" w:right="1017" w:bottom="180" w:left="90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902F" w14:textId="77777777" w:rsidR="0032145E" w:rsidRDefault="0032145E" w:rsidP="008F772F">
      <w:r>
        <w:separator/>
      </w:r>
    </w:p>
  </w:endnote>
  <w:endnote w:type="continuationSeparator" w:id="0">
    <w:p w14:paraId="2AB22A1E" w14:textId="77777777" w:rsidR="0032145E" w:rsidRDefault="0032145E"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bidiVisual/>
      <w:tblW w:w="11088" w:type="dxa"/>
      <w:jc w:val="center"/>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1068"/>
      <w:gridCol w:w="4971"/>
    </w:tblGrid>
    <w:tr w:rsidR="00144850" w:rsidRPr="00D97520" w14:paraId="1D04FDEB" w14:textId="77777777" w:rsidTr="002E7D41">
      <w:trPr>
        <w:trHeight w:val="57"/>
        <w:jc w:val="center"/>
      </w:trPr>
      <w:tc>
        <w:tcPr>
          <w:tcW w:w="4841" w:type="dxa"/>
          <w:vAlign w:val="center"/>
        </w:tcPr>
        <w:p w14:paraId="28334DC1" w14:textId="77777777" w:rsidR="00144850" w:rsidRPr="00D97520" w:rsidRDefault="00144850" w:rsidP="00144850">
          <w:pPr>
            <w:bidi w:val="0"/>
            <w:jc w:val="right"/>
            <w:rPr>
              <w:rFonts w:ascii="Dubai" w:eastAsia="Calibri" w:hAnsi="Dubai" w:cs="Dubai"/>
              <w:b/>
              <w:bCs/>
              <w:color w:val="CC0000"/>
              <w:sz w:val="18"/>
              <w:szCs w:val="18"/>
              <w:rtl/>
              <w:lang w:bidi="ar-AE"/>
            </w:rPr>
          </w:pPr>
          <w:r>
            <w:rPr>
              <w:rFonts w:ascii="Dubai" w:eastAsia="Calibri" w:hAnsi="Dubai" w:cs="Dubai"/>
              <w:b/>
              <w:bCs/>
              <w:color w:val="CC0000"/>
              <w:sz w:val="18"/>
              <w:szCs w:val="18"/>
              <w:lang w:bidi="ar-AE"/>
            </w:rPr>
            <w:t>Document Classification: Public</w:t>
          </w:r>
        </w:p>
      </w:tc>
      <w:tc>
        <w:tcPr>
          <w:tcW w:w="1024" w:type="dxa"/>
          <w:vAlign w:val="center"/>
        </w:tcPr>
        <w:p w14:paraId="533AB19D" w14:textId="77777777" w:rsidR="00144850" w:rsidRPr="00D97520" w:rsidRDefault="00144850" w:rsidP="00144850">
          <w:pPr>
            <w:tabs>
              <w:tab w:val="left" w:pos="665"/>
              <w:tab w:val="center" w:pos="1130"/>
              <w:tab w:val="center" w:pos="4320"/>
              <w:tab w:val="right" w:pos="8640"/>
            </w:tabs>
            <w:bidi w:val="0"/>
            <w:jc w:val="center"/>
            <w:rPr>
              <w:rFonts w:ascii="Dubai" w:eastAsia="Calibri" w:hAnsi="Dubai" w:cs="Dubai"/>
              <w:b/>
              <w:bCs/>
              <w:color w:val="CC0000"/>
              <w:sz w:val="18"/>
              <w:szCs w:val="18"/>
              <w:lang w:bidi="ar-AE"/>
            </w:rPr>
          </w:pPr>
        </w:p>
      </w:tc>
      <w:tc>
        <w:tcPr>
          <w:tcW w:w="4767" w:type="dxa"/>
          <w:vAlign w:val="center"/>
        </w:tcPr>
        <w:p w14:paraId="0DBCBF56" w14:textId="77777777" w:rsidR="00144850" w:rsidRDefault="00144850" w:rsidP="00144850">
          <w:pPr>
            <w:tabs>
              <w:tab w:val="left" w:pos="727"/>
              <w:tab w:val="right" w:pos="3403"/>
              <w:tab w:val="center" w:pos="4320"/>
              <w:tab w:val="right" w:pos="8640"/>
            </w:tabs>
            <w:bidi w:val="0"/>
            <w:rPr>
              <w:rFonts w:ascii="Dubai" w:eastAsia="Calibri" w:hAnsi="Dubai" w:cs="Dubai"/>
              <w:b/>
              <w:bCs/>
              <w:color w:val="CC0000"/>
              <w:sz w:val="18"/>
              <w:szCs w:val="18"/>
              <w:lang w:bidi="ar-AE"/>
            </w:rPr>
          </w:pPr>
        </w:p>
      </w:tc>
    </w:tr>
    <w:tr w:rsidR="00144850" w:rsidRPr="00D97520" w14:paraId="180C5295" w14:textId="77777777" w:rsidTr="002E7D41">
      <w:trPr>
        <w:trHeight w:val="57"/>
        <w:jc w:val="center"/>
      </w:trPr>
      <w:tc>
        <w:tcPr>
          <w:tcW w:w="4841" w:type="dxa"/>
          <w:vAlign w:val="center"/>
          <w:hideMark/>
        </w:tcPr>
        <w:p w14:paraId="638DD246" w14:textId="2DC95E21" w:rsidR="00144850" w:rsidRPr="00D97520" w:rsidRDefault="00144850" w:rsidP="00144850">
          <w:pPr>
            <w:tabs>
              <w:tab w:val="center" w:pos="4320"/>
              <w:tab w:val="right" w:pos="8640"/>
            </w:tabs>
            <w:bidi w:val="0"/>
            <w:jc w:val="right"/>
            <w:rPr>
              <w:rFonts w:ascii="Dubai" w:eastAsia="Calibri" w:hAnsi="Dubai" w:cs="Dubai"/>
              <w:b/>
              <w:bCs/>
              <w:color w:val="CC0000"/>
              <w:sz w:val="18"/>
              <w:szCs w:val="18"/>
              <w:lang w:bidi="ar-AE"/>
            </w:rPr>
          </w:pPr>
          <w:r>
            <w:rPr>
              <w:rFonts w:ascii="Dubai" w:eastAsia="Calibri" w:hAnsi="Dubai" w:cs="Dubai"/>
              <w:b/>
              <w:bCs/>
              <w:color w:val="CC0000"/>
              <w:sz w:val="18"/>
              <w:szCs w:val="18"/>
            </w:rPr>
            <w:t>Version: (</w:t>
          </w:r>
          <w:r w:rsidR="001D686A">
            <w:rPr>
              <w:rFonts w:ascii="Dubai" w:eastAsia="Calibri" w:hAnsi="Dubai" w:cs="Dubai"/>
              <w:b/>
              <w:bCs/>
              <w:color w:val="CC0000"/>
              <w:sz w:val="18"/>
              <w:szCs w:val="18"/>
            </w:rPr>
            <w:t>Two</w:t>
          </w:r>
          <w:r>
            <w:rPr>
              <w:rFonts w:ascii="Dubai" w:eastAsia="Calibri" w:hAnsi="Dubai" w:cs="Dubai"/>
              <w:b/>
              <w:bCs/>
              <w:color w:val="CC0000"/>
              <w:sz w:val="18"/>
              <w:szCs w:val="18"/>
            </w:rPr>
            <w:t>/</w:t>
          </w:r>
          <w:r w:rsidR="001D686A">
            <w:rPr>
              <w:rFonts w:ascii="Dubai" w:eastAsia="Calibri" w:hAnsi="Dubai" w:cs="Dubai"/>
              <w:b/>
              <w:bCs/>
              <w:color w:val="CC0000"/>
              <w:sz w:val="18"/>
              <w:szCs w:val="18"/>
            </w:rPr>
            <w:t>Feb</w:t>
          </w:r>
          <w:r>
            <w:rPr>
              <w:rFonts w:ascii="Dubai" w:eastAsia="Calibri" w:hAnsi="Dubai" w:cs="Dubai"/>
              <w:b/>
              <w:bCs/>
              <w:color w:val="CC0000"/>
              <w:sz w:val="18"/>
              <w:szCs w:val="18"/>
            </w:rPr>
            <w:t xml:space="preserve"> 202</w:t>
          </w:r>
          <w:r w:rsidR="001D686A">
            <w:rPr>
              <w:rFonts w:ascii="Dubai" w:eastAsia="Calibri" w:hAnsi="Dubai" w:cs="Dubai"/>
              <w:b/>
              <w:bCs/>
              <w:color w:val="CC0000"/>
              <w:sz w:val="18"/>
              <w:szCs w:val="18"/>
            </w:rPr>
            <w:t>3</w:t>
          </w:r>
          <w:r>
            <w:rPr>
              <w:rFonts w:ascii="Dubai" w:eastAsia="Calibri" w:hAnsi="Dubai" w:cs="Dubai"/>
              <w:b/>
              <w:bCs/>
              <w:color w:val="CC0000"/>
              <w:sz w:val="18"/>
              <w:szCs w:val="18"/>
            </w:rPr>
            <w:t>)</w:t>
          </w:r>
        </w:p>
      </w:tc>
      <w:tc>
        <w:tcPr>
          <w:tcW w:w="1024" w:type="dxa"/>
          <w:vAlign w:val="center"/>
          <w:hideMark/>
        </w:tcPr>
        <w:p w14:paraId="52C8A038" w14:textId="77777777" w:rsidR="00144850" w:rsidRPr="00D97520" w:rsidRDefault="00144850" w:rsidP="00144850">
          <w:pPr>
            <w:tabs>
              <w:tab w:val="left" w:pos="665"/>
              <w:tab w:val="center" w:pos="1130"/>
              <w:tab w:val="center" w:pos="4320"/>
              <w:tab w:val="right" w:pos="8640"/>
            </w:tabs>
            <w:jc w:val="center"/>
            <w:rPr>
              <w:rFonts w:ascii="Dubai" w:eastAsia="Calibri" w:hAnsi="Dubai" w:cs="Dubai"/>
              <w:b/>
              <w:bCs/>
              <w:color w:val="CC0000"/>
              <w:sz w:val="18"/>
              <w:szCs w:val="18"/>
              <w:lang w:bidi="ar-AE"/>
            </w:rPr>
          </w:pPr>
          <w:r w:rsidRPr="00D97520">
            <w:rPr>
              <w:rFonts w:ascii="Dubai" w:eastAsia="Calibri" w:hAnsi="Dubai" w:cs="Dubai"/>
              <w:b/>
              <w:bCs/>
              <w:color w:val="CC0000"/>
              <w:sz w:val="18"/>
              <w:szCs w:val="18"/>
              <w:lang w:bidi="ar-AE"/>
            </w:rPr>
            <w:fldChar w:fldCharType="begin"/>
          </w:r>
          <w:r w:rsidRPr="00D97520">
            <w:rPr>
              <w:rFonts w:ascii="Dubai" w:eastAsia="Calibri" w:hAnsi="Dubai" w:cs="Dubai"/>
              <w:b/>
              <w:bCs/>
              <w:color w:val="CC0000"/>
              <w:sz w:val="18"/>
              <w:szCs w:val="18"/>
              <w:lang w:bidi="ar-AE"/>
            </w:rPr>
            <w:instrText xml:space="preserve"> NUMPAGES  \* Arabic  \* MERGEFORMAT </w:instrText>
          </w:r>
          <w:r w:rsidRPr="00D97520">
            <w:rPr>
              <w:rFonts w:ascii="Dubai" w:eastAsia="Calibri" w:hAnsi="Dubai" w:cs="Dubai"/>
              <w:b/>
              <w:bCs/>
              <w:color w:val="CC0000"/>
              <w:sz w:val="18"/>
              <w:szCs w:val="18"/>
              <w:lang w:bidi="ar-AE"/>
            </w:rPr>
            <w:fldChar w:fldCharType="separate"/>
          </w:r>
          <w:r>
            <w:rPr>
              <w:rFonts w:ascii="Dubai" w:eastAsia="Calibri" w:hAnsi="Dubai" w:cs="Dubai"/>
              <w:b/>
              <w:bCs/>
              <w:color w:val="CC0000"/>
              <w:sz w:val="18"/>
              <w:szCs w:val="18"/>
              <w:lang w:bidi="ar-AE"/>
            </w:rPr>
            <w:t>2</w:t>
          </w:r>
          <w:r w:rsidRPr="00D97520">
            <w:rPr>
              <w:rFonts w:ascii="Dubai" w:eastAsia="Calibri" w:hAnsi="Dubai" w:cs="Dubai"/>
              <w:b/>
              <w:bCs/>
              <w:color w:val="CC0000"/>
              <w:sz w:val="18"/>
              <w:szCs w:val="18"/>
              <w:lang w:bidi="ar-AE"/>
            </w:rPr>
            <w:fldChar w:fldCharType="end"/>
          </w:r>
          <w:r w:rsidRPr="00D97520">
            <w:rPr>
              <w:rFonts w:ascii="Dubai" w:eastAsia="Calibri" w:hAnsi="Dubai" w:cs="Dubai"/>
              <w:b/>
              <w:bCs/>
              <w:color w:val="CC0000"/>
              <w:sz w:val="18"/>
              <w:szCs w:val="18"/>
              <w:lang w:bidi="ar-AE"/>
            </w:rPr>
            <w:t xml:space="preserve"> </w:t>
          </w:r>
          <w:r w:rsidRPr="00D97520">
            <w:rPr>
              <w:rFonts w:ascii="Dubai" w:eastAsia="Calibri" w:hAnsi="Dubai" w:cs="Dubai"/>
              <w:b/>
              <w:bCs/>
              <w:color w:val="CC0000"/>
              <w:sz w:val="18"/>
              <w:szCs w:val="18"/>
              <w:rtl/>
              <w:lang w:bidi="ar-AE"/>
            </w:rPr>
            <w:t xml:space="preserve"> </w:t>
          </w:r>
          <w:r>
            <w:rPr>
              <w:rFonts w:ascii="Dubai" w:eastAsia="Calibri" w:hAnsi="Dubai" w:cs="Dubai" w:hint="cs"/>
              <w:b/>
              <w:bCs/>
              <w:color w:val="CC0000"/>
              <w:sz w:val="18"/>
              <w:szCs w:val="18"/>
              <w:rtl/>
              <w:lang w:bidi="ar-AE"/>
            </w:rPr>
            <w:t>-</w:t>
          </w:r>
          <w:r w:rsidRPr="00D97520">
            <w:rPr>
              <w:rFonts w:ascii="Dubai" w:eastAsia="Calibri" w:hAnsi="Dubai" w:cs="Dubai"/>
              <w:b/>
              <w:bCs/>
              <w:color w:val="CC0000"/>
              <w:sz w:val="18"/>
              <w:szCs w:val="18"/>
              <w:rtl/>
              <w:lang w:bidi="ar-AE"/>
            </w:rPr>
            <w:t xml:space="preserve"> </w:t>
          </w:r>
          <w:r w:rsidRPr="00D97520">
            <w:rPr>
              <w:rFonts w:ascii="Dubai" w:eastAsia="Calibri" w:hAnsi="Dubai" w:cs="Dubai"/>
              <w:b/>
              <w:bCs/>
              <w:color w:val="CC0000"/>
              <w:sz w:val="18"/>
              <w:szCs w:val="18"/>
              <w:lang w:bidi="ar-AE"/>
            </w:rPr>
            <w:t xml:space="preserve"> </w:t>
          </w:r>
          <w:r w:rsidRPr="00D97520">
            <w:rPr>
              <w:rFonts w:ascii="Dubai" w:eastAsia="Calibri" w:hAnsi="Dubai" w:cs="Dubai"/>
              <w:b/>
              <w:bCs/>
              <w:color w:val="CC0000"/>
              <w:sz w:val="18"/>
              <w:szCs w:val="18"/>
              <w:lang w:bidi="ar-AE"/>
            </w:rPr>
            <w:fldChar w:fldCharType="begin"/>
          </w:r>
          <w:r w:rsidRPr="00D97520">
            <w:rPr>
              <w:rFonts w:ascii="Dubai" w:eastAsia="Calibri" w:hAnsi="Dubai" w:cs="Dubai"/>
              <w:b/>
              <w:bCs/>
              <w:color w:val="CC0000"/>
              <w:sz w:val="18"/>
              <w:szCs w:val="18"/>
              <w:lang w:bidi="ar-AE"/>
            </w:rPr>
            <w:instrText xml:space="preserve"> PAGE  \* Arabic  \* MERGEFORMAT </w:instrText>
          </w:r>
          <w:r w:rsidRPr="00D97520">
            <w:rPr>
              <w:rFonts w:ascii="Dubai" w:eastAsia="Calibri" w:hAnsi="Dubai" w:cs="Dubai"/>
              <w:b/>
              <w:bCs/>
              <w:color w:val="CC0000"/>
              <w:sz w:val="18"/>
              <w:szCs w:val="18"/>
              <w:lang w:bidi="ar-AE"/>
            </w:rPr>
            <w:fldChar w:fldCharType="separate"/>
          </w:r>
          <w:r>
            <w:rPr>
              <w:rFonts w:ascii="Dubai" w:eastAsia="Calibri" w:hAnsi="Dubai" w:cs="Dubai"/>
              <w:b/>
              <w:bCs/>
              <w:color w:val="CC0000"/>
              <w:sz w:val="18"/>
              <w:szCs w:val="18"/>
              <w:lang w:bidi="ar-AE"/>
            </w:rPr>
            <w:t>1</w:t>
          </w:r>
          <w:r w:rsidRPr="00D97520">
            <w:rPr>
              <w:rFonts w:ascii="Dubai" w:eastAsia="Calibri" w:hAnsi="Dubai" w:cs="Dubai"/>
              <w:b/>
              <w:bCs/>
              <w:color w:val="CC0000"/>
              <w:sz w:val="18"/>
              <w:szCs w:val="18"/>
              <w:lang w:bidi="ar-AE"/>
            </w:rPr>
            <w:fldChar w:fldCharType="end"/>
          </w:r>
        </w:p>
      </w:tc>
      <w:tc>
        <w:tcPr>
          <w:tcW w:w="4767" w:type="dxa"/>
          <w:vAlign w:val="center"/>
          <w:hideMark/>
        </w:tcPr>
        <w:p w14:paraId="75B7678C" w14:textId="1D241DFB" w:rsidR="00144850" w:rsidRPr="00D97520" w:rsidRDefault="00144850" w:rsidP="00144850">
          <w:pPr>
            <w:tabs>
              <w:tab w:val="left" w:pos="727"/>
              <w:tab w:val="right" w:pos="3403"/>
              <w:tab w:val="center" w:pos="4320"/>
              <w:tab w:val="right" w:pos="8640"/>
            </w:tabs>
            <w:bidi w:val="0"/>
            <w:rPr>
              <w:rFonts w:ascii="Dubai" w:eastAsia="Calibri" w:hAnsi="Dubai" w:cs="Dubai"/>
              <w:b/>
              <w:bCs/>
              <w:color w:val="CC0000"/>
              <w:sz w:val="18"/>
              <w:szCs w:val="18"/>
              <w:lang w:bidi="ar-AE"/>
            </w:rPr>
          </w:pPr>
          <w:r>
            <w:rPr>
              <w:rFonts w:ascii="Dubai" w:eastAsia="Calibri" w:hAnsi="Dubai" w:cs="Dubai"/>
              <w:b/>
              <w:bCs/>
              <w:color w:val="CC0000"/>
              <w:sz w:val="18"/>
              <w:szCs w:val="18"/>
              <w:lang w:bidi="ar-AE"/>
            </w:rPr>
            <w:t>LAS-LCL</w:t>
          </w:r>
          <w:r w:rsidRPr="00D97520">
            <w:rPr>
              <w:rFonts w:ascii="Dubai" w:eastAsia="Calibri" w:hAnsi="Dubai" w:cs="Dubai"/>
              <w:b/>
              <w:bCs/>
              <w:color w:val="CC0000"/>
              <w:sz w:val="18"/>
              <w:szCs w:val="18"/>
              <w:lang w:bidi="ar-AE"/>
            </w:rPr>
            <w:t xml:space="preserve">-FRM </w:t>
          </w:r>
          <w:r>
            <w:rPr>
              <w:rFonts w:ascii="Dubai" w:eastAsia="Calibri" w:hAnsi="Dubai" w:cs="Dubai"/>
              <w:b/>
              <w:bCs/>
              <w:color w:val="CC0000"/>
              <w:sz w:val="18"/>
              <w:szCs w:val="18"/>
              <w:lang w:bidi="ar-AE"/>
            </w:rPr>
            <w:t xml:space="preserve">26 / V </w:t>
          </w:r>
          <w:r w:rsidR="001D686A">
            <w:rPr>
              <w:rFonts w:ascii="Dubai" w:eastAsia="Calibri" w:hAnsi="Dubai" w:cs="Dubai" w:hint="cs"/>
              <w:b/>
              <w:bCs/>
              <w:color w:val="CC0000"/>
              <w:sz w:val="18"/>
              <w:szCs w:val="18"/>
              <w:rtl/>
              <w:lang w:bidi="ar-AE"/>
            </w:rPr>
            <w:t>2</w:t>
          </w:r>
          <w:r w:rsidRPr="00D97520">
            <w:rPr>
              <w:rFonts w:ascii="Dubai" w:eastAsia="Calibri" w:hAnsi="Dubai" w:cs="Dubai"/>
              <w:b/>
              <w:bCs/>
              <w:color w:val="CC0000"/>
              <w:sz w:val="18"/>
              <w:szCs w:val="18"/>
              <w:lang w:bidi="ar-AE"/>
            </w:rPr>
            <w:t>.0</w:t>
          </w:r>
        </w:p>
      </w:tc>
    </w:tr>
  </w:tbl>
  <w:p w14:paraId="2BC8E730" w14:textId="77777777" w:rsidR="00144850" w:rsidRPr="006C4516" w:rsidRDefault="00144850" w:rsidP="00144850">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B120" w14:textId="77777777" w:rsidR="0032145E" w:rsidRDefault="0032145E" w:rsidP="008F772F">
      <w:r>
        <w:separator/>
      </w:r>
    </w:p>
  </w:footnote>
  <w:footnote w:type="continuationSeparator" w:id="0">
    <w:p w14:paraId="1FECA261" w14:textId="77777777" w:rsidR="0032145E" w:rsidRDefault="0032145E"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4894" w:type="pct"/>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166"/>
      <w:gridCol w:w="4612"/>
    </w:tblGrid>
    <w:tr w:rsidR="00990721" w14:paraId="3048A098" w14:textId="77777777" w:rsidTr="00554B31">
      <w:tc>
        <w:tcPr>
          <w:tcW w:w="2613" w:type="pct"/>
          <w:vAlign w:val="center"/>
        </w:tcPr>
        <w:p w14:paraId="6F623708" w14:textId="77777777" w:rsidR="00990721" w:rsidRDefault="00990721" w:rsidP="00554B31">
          <w:pPr>
            <w:pStyle w:val="Header"/>
            <w:tabs>
              <w:tab w:val="clear" w:pos="4320"/>
              <w:tab w:val="clear" w:pos="8640"/>
              <w:tab w:val="center" w:pos="5112"/>
            </w:tabs>
          </w:pPr>
          <w:r w:rsidRPr="00DE1106">
            <w:rPr>
              <w:noProof/>
            </w:rPr>
            <w:drawing>
              <wp:inline distT="0" distB="0" distL="0" distR="0" wp14:anchorId="7A7AA344" wp14:editId="4DD66236">
                <wp:extent cx="3141507" cy="6191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7778" b="20000"/>
                        <a:stretch/>
                      </pic:blipFill>
                      <pic:spPr bwMode="auto">
                        <a:xfrm>
                          <a:off x="0" y="0"/>
                          <a:ext cx="3143252" cy="61946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25E61589" w14:textId="77777777" w:rsidR="00990721" w:rsidRPr="00DE1106" w:rsidRDefault="00990721" w:rsidP="000E6006">
          <w:pPr>
            <w:pStyle w:val="Header"/>
            <w:rPr>
              <w:sz w:val="12"/>
              <w:szCs w:val="12"/>
              <w:rtl/>
            </w:rPr>
          </w:pPr>
        </w:p>
      </w:tc>
      <w:tc>
        <w:tcPr>
          <w:tcW w:w="2387" w:type="pct"/>
          <w:vAlign w:val="center"/>
        </w:tcPr>
        <w:p w14:paraId="06D4E457" w14:textId="77777777" w:rsidR="00990721" w:rsidRDefault="00990721" w:rsidP="000E6006">
          <w:pPr>
            <w:pStyle w:val="Header"/>
            <w:jc w:val="right"/>
            <w:rPr>
              <w:rtl/>
            </w:rPr>
          </w:pPr>
          <w:r w:rsidRPr="00DE1106">
            <w:rPr>
              <w:noProof/>
            </w:rPr>
            <w:drawing>
              <wp:inline distT="0" distB="0" distL="0" distR="0" wp14:anchorId="34828ADC" wp14:editId="0F15DA37">
                <wp:extent cx="126408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7778" b="21111"/>
                        <a:stretch/>
                      </pic:blipFill>
                      <pic:spPr bwMode="auto">
                        <a:xfrm>
                          <a:off x="0" y="0"/>
                          <a:ext cx="1266826" cy="5250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r>
  </w:tbl>
  <w:p w14:paraId="6D45A987" w14:textId="77777777" w:rsidR="00990721" w:rsidRPr="00921102" w:rsidRDefault="00990721" w:rsidP="0092110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D"/>
    <w:multiLevelType w:val="hybridMultilevel"/>
    <w:tmpl w:val="7B96BBA8"/>
    <w:lvl w:ilvl="0" w:tplc="949A59E6">
      <w:start w:val="1"/>
      <w:numFmt w:val="decimal"/>
      <w:lvlText w:val="%1)"/>
      <w:lvlJc w:val="left"/>
      <w:pPr>
        <w:ind w:left="720" w:hanging="360"/>
      </w:pPr>
      <w:rPr>
        <w:rFonts w:ascii="Dubai" w:eastAsia="Calibri" w:hAnsi="Dubai" w:cs="Duba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F0112"/>
    <w:multiLevelType w:val="hybridMultilevel"/>
    <w:tmpl w:val="DF36DC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EEB"/>
    <w:multiLevelType w:val="hybridMultilevel"/>
    <w:tmpl w:val="447CABA6"/>
    <w:lvl w:ilvl="0" w:tplc="8C8EB09A">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19A5"/>
    <w:multiLevelType w:val="hybridMultilevel"/>
    <w:tmpl w:val="7B96BBA8"/>
    <w:lvl w:ilvl="0" w:tplc="FFFFFFFF">
      <w:start w:val="1"/>
      <w:numFmt w:val="decimal"/>
      <w:lvlText w:val="%1)"/>
      <w:lvlJc w:val="left"/>
      <w:pPr>
        <w:ind w:left="720" w:hanging="360"/>
      </w:pPr>
      <w:rPr>
        <w:rFonts w:ascii="Dubai" w:eastAsia="Calibri" w:hAnsi="Dubai" w:cs="Duba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54BB5"/>
    <w:multiLevelType w:val="hybridMultilevel"/>
    <w:tmpl w:val="41F4A512"/>
    <w:lvl w:ilvl="0" w:tplc="C8A4C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0754D"/>
    <w:multiLevelType w:val="hybridMultilevel"/>
    <w:tmpl w:val="14A8F4E2"/>
    <w:lvl w:ilvl="0" w:tplc="0384323A">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DD12538"/>
    <w:multiLevelType w:val="hybridMultilevel"/>
    <w:tmpl w:val="A7B8E674"/>
    <w:lvl w:ilvl="0" w:tplc="AF583B74">
      <w:start w:val="1"/>
      <w:numFmt w:val="decimal"/>
      <w:lvlText w:val="%1."/>
      <w:lvlJc w:val="left"/>
      <w:pPr>
        <w:ind w:left="826" w:hanging="360"/>
      </w:pPr>
      <w:rPr>
        <w:rFonts w:ascii="Dubai" w:eastAsiaTheme="minorHAnsi" w:hAnsi="Dubai" w:cs="Dubai"/>
        <w:lang w:val="en-US"/>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CA6079"/>
    <w:multiLevelType w:val="hybridMultilevel"/>
    <w:tmpl w:val="7B96BBA8"/>
    <w:lvl w:ilvl="0" w:tplc="FFFFFFFF">
      <w:start w:val="1"/>
      <w:numFmt w:val="decimal"/>
      <w:lvlText w:val="%1)"/>
      <w:lvlJc w:val="left"/>
      <w:pPr>
        <w:ind w:left="720" w:hanging="360"/>
      </w:pPr>
      <w:rPr>
        <w:rFonts w:ascii="Dubai" w:eastAsia="Calibri" w:hAnsi="Dubai" w:cs="Duba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AE4D4F"/>
    <w:multiLevelType w:val="multilevel"/>
    <w:tmpl w:val="451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BD6B02"/>
    <w:multiLevelType w:val="hybridMultilevel"/>
    <w:tmpl w:val="D7DE0FB6"/>
    <w:lvl w:ilvl="0" w:tplc="0384323A">
      <w:start w:val="1"/>
      <w:numFmt w:val="bullet"/>
      <w:lvlText w:val=""/>
      <w:lvlJc w:val="left"/>
      <w:pPr>
        <w:ind w:left="1193" w:hanging="360"/>
      </w:pPr>
      <w:rPr>
        <w:rFonts w:ascii="Symbol" w:hAnsi="Symbol" w:hint="default"/>
        <w:color w:val="auto"/>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8" w15:restartNumberingAfterBreak="0">
    <w:nsid w:val="2C4F0962"/>
    <w:multiLevelType w:val="hybridMultilevel"/>
    <w:tmpl w:val="E0D01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C12AE5"/>
    <w:multiLevelType w:val="hybridMultilevel"/>
    <w:tmpl w:val="00400BD2"/>
    <w:lvl w:ilvl="0" w:tplc="5D5C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B3C48"/>
    <w:multiLevelType w:val="hybridMultilevel"/>
    <w:tmpl w:val="BC54709A"/>
    <w:lvl w:ilvl="0" w:tplc="44861DB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15:restartNumberingAfterBreak="0">
    <w:nsid w:val="45627DBF"/>
    <w:multiLevelType w:val="hybridMultilevel"/>
    <w:tmpl w:val="A1082A12"/>
    <w:lvl w:ilvl="0" w:tplc="077EAAF2">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6"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14885"/>
    <w:multiLevelType w:val="hybridMultilevel"/>
    <w:tmpl w:val="39282F28"/>
    <w:lvl w:ilvl="0" w:tplc="0E14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9"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66AFA"/>
    <w:multiLevelType w:val="hybridMultilevel"/>
    <w:tmpl w:val="7E18ECC6"/>
    <w:lvl w:ilvl="0" w:tplc="0384323A">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2B817C5"/>
    <w:multiLevelType w:val="hybridMultilevel"/>
    <w:tmpl w:val="4E3476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3456C5"/>
    <w:multiLevelType w:val="hybridMultilevel"/>
    <w:tmpl w:val="16704E1A"/>
    <w:lvl w:ilvl="0" w:tplc="81FC47AA">
      <w:start w:val="16"/>
      <w:numFmt w:val="bullet"/>
      <w:lvlText w:val="-"/>
      <w:lvlJc w:val="left"/>
      <w:pPr>
        <w:ind w:left="720" w:hanging="360"/>
      </w:pPr>
      <w:rPr>
        <w:rFonts w:ascii="Dubai" w:eastAsia="Times New Roman" w:hAnsi="Dubai" w:cs="Duba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24274"/>
    <w:multiLevelType w:val="hybridMultilevel"/>
    <w:tmpl w:val="3E7A5342"/>
    <w:lvl w:ilvl="0" w:tplc="0809001B">
      <w:start w:val="1"/>
      <w:numFmt w:val="lowerRoman"/>
      <w:lvlText w:val="%1."/>
      <w:lvlJc w:val="right"/>
      <w:pPr>
        <w:ind w:left="1198" w:hanging="360"/>
      </w:pPr>
    </w:lvl>
    <w:lvl w:ilvl="1" w:tplc="08090019" w:tentative="1">
      <w:start w:val="1"/>
      <w:numFmt w:val="lowerLetter"/>
      <w:lvlText w:val="%2."/>
      <w:lvlJc w:val="left"/>
      <w:pPr>
        <w:ind w:left="1918" w:hanging="360"/>
      </w:pPr>
    </w:lvl>
    <w:lvl w:ilvl="2" w:tplc="0809001B" w:tentative="1">
      <w:start w:val="1"/>
      <w:numFmt w:val="lowerRoman"/>
      <w:lvlText w:val="%3."/>
      <w:lvlJc w:val="right"/>
      <w:pPr>
        <w:ind w:left="2638" w:hanging="180"/>
      </w:pPr>
    </w:lvl>
    <w:lvl w:ilvl="3" w:tplc="0809000F" w:tentative="1">
      <w:start w:val="1"/>
      <w:numFmt w:val="decimal"/>
      <w:lvlText w:val="%4."/>
      <w:lvlJc w:val="left"/>
      <w:pPr>
        <w:ind w:left="3358" w:hanging="360"/>
      </w:pPr>
    </w:lvl>
    <w:lvl w:ilvl="4" w:tplc="08090019" w:tentative="1">
      <w:start w:val="1"/>
      <w:numFmt w:val="lowerLetter"/>
      <w:lvlText w:val="%5."/>
      <w:lvlJc w:val="left"/>
      <w:pPr>
        <w:ind w:left="4078" w:hanging="360"/>
      </w:pPr>
    </w:lvl>
    <w:lvl w:ilvl="5" w:tplc="0809001B" w:tentative="1">
      <w:start w:val="1"/>
      <w:numFmt w:val="lowerRoman"/>
      <w:lvlText w:val="%6."/>
      <w:lvlJc w:val="right"/>
      <w:pPr>
        <w:ind w:left="4798" w:hanging="180"/>
      </w:pPr>
    </w:lvl>
    <w:lvl w:ilvl="6" w:tplc="0809000F" w:tentative="1">
      <w:start w:val="1"/>
      <w:numFmt w:val="decimal"/>
      <w:lvlText w:val="%7."/>
      <w:lvlJc w:val="left"/>
      <w:pPr>
        <w:ind w:left="5518" w:hanging="360"/>
      </w:pPr>
    </w:lvl>
    <w:lvl w:ilvl="7" w:tplc="08090019" w:tentative="1">
      <w:start w:val="1"/>
      <w:numFmt w:val="lowerLetter"/>
      <w:lvlText w:val="%8."/>
      <w:lvlJc w:val="left"/>
      <w:pPr>
        <w:ind w:left="6238" w:hanging="360"/>
      </w:pPr>
    </w:lvl>
    <w:lvl w:ilvl="8" w:tplc="0809001B" w:tentative="1">
      <w:start w:val="1"/>
      <w:numFmt w:val="lowerRoman"/>
      <w:lvlText w:val="%9."/>
      <w:lvlJc w:val="right"/>
      <w:pPr>
        <w:ind w:left="6958" w:hanging="180"/>
      </w:pPr>
    </w:lvl>
  </w:abstractNum>
  <w:abstractNum w:abstractNumId="38"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3"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32859"/>
    <w:multiLevelType w:val="hybridMultilevel"/>
    <w:tmpl w:val="20301E98"/>
    <w:lvl w:ilvl="0" w:tplc="03A2B84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DC6BB7"/>
    <w:multiLevelType w:val="hybridMultilevel"/>
    <w:tmpl w:val="65B4012E"/>
    <w:lvl w:ilvl="0" w:tplc="98E4D738">
      <w:start w:val="1"/>
      <w:numFmt w:val="decimal"/>
      <w:lvlText w:val="%1)"/>
      <w:lvlJc w:val="left"/>
      <w:pPr>
        <w:ind w:left="720" w:hanging="360"/>
      </w:pPr>
      <w:rPr>
        <w:rFonts w:ascii="Dubai" w:eastAsia="Calibri" w:hAnsi="Dubai" w:cs="Duba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C33EFF"/>
    <w:multiLevelType w:val="hybridMultilevel"/>
    <w:tmpl w:val="960A9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593914">
    <w:abstractNumId w:val="36"/>
  </w:num>
  <w:num w:numId="2" w16cid:durableId="2033024094">
    <w:abstractNumId w:val="13"/>
  </w:num>
  <w:num w:numId="3" w16cid:durableId="1353802833">
    <w:abstractNumId w:val="42"/>
  </w:num>
  <w:num w:numId="4" w16cid:durableId="680445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121265">
    <w:abstractNumId w:val="46"/>
  </w:num>
  <w:num w:numId="6" w16cid:durableId="2025016439">
    <w:abstractNumId w:val="24"/>
  </w:num>
  <w:num w:numId="7" w16cid:durableId="1464932738">
    <w:abstractNumId w:val="38"/>
  </w:num>
  <w:num w:numId="8" w16cid:durableId="952787281">
    <w:abstractNumId w:val="40"/>
  </w:num>
  <w:num w:numId="9" w16cid:durableId="53547741">
    <w:abstractNumId w:val="20"/>
  </w:num>
  <w:num w:numId="10" w16cid:durableId="735785569">
    <w:abstractNumId w:val="34"/>
  </w:num>
  <w:num w:numId="11" w16cid:durableId="1419210453">
    <w:abstractNumId w:val="7"/>
  </w:num>
  <w:num w:numId="12" w16cid:durableId="293293263">
    <w:abstractNumId w:val="26"/>
  </w:num>
  <w:num w:numId="13" w16cid:durableId="2054887048">
    <w:abstractNumId w:val="23"/>
  </w:num>
  <w:num w:numId="14" w16cid:durableId="2033647973">
    <w:abstractNumId w:val="12"/>
  </w:num>
  <w:num w:numId="15" w16cid:durableId="1962376667">
    <w:abstractNumId w:val="4"/>
  </w:num>
  <w:num w:numId="16" w16cid:durableId="1506825150">
    <w:abstractNumId w:val="16"/>
  </w:num>
  <w:num w:numId="17" w16cid:durableId="331688288">
    <w:abstractNumId w:val="35"/>
  </w:num>
  <w:num w:numId="18" w16cid:durableId="1938751805">
    <w:abstractNumId w:val="19"/>
  </w:num>
  <w:num w:numId="19" w16cid:durableId="867447188">
    <w:abstractNumId w:val="43"/>
  </w:num>
  <w:num w:numId="20" w16cid:durableId="1986542891">
    <w:abstractNumId w:val="41"/>
  </w:num>
  <w:num w:numId="21" w16cid:durableId="2107726173">
    <w:abstractNumId w:val="29"/>
  </w:num>
  <w:num w:numId="22" w16cid:durableId="827358723">
    <w:abstractNumId w:val="3"/>
  </w:num>
  <w:num w:numId="23" w16cid:durableId="398208891">
    <w:abstractNumId w:val="8"/>
  </w:num>
  <w:num w:numId="24" w16cid:durableId="760300211">
    <w:abstractNumId w:val="44"/>
  </w:num>
  <w:num w:numId="25" w16cid:durableId="121383437">
    <w:abstractNumId w:val="11"/>
  </w:num>
  <w:num w:numId="26" w16cid:durableId="1617524923">
    <w:abstractNumId w:val="39"/>
  </w:num>
  <w:num w:numId="27" w16cid:durableId="1600790805">
    <w:abstractNumId w:val="32"/>
  </w:num>
  <w:num w:numId="28" w16cid:durableId="2035693967">
    <w:abstractNumId w:val="2"/>
  </w:num>
  <w:num w:numId="29" w16cid:durableId="1651858739">
    <w:abstractNumId w:val="22"/>
  </w:num>
  <w:num w:numId="30" w16cid:durableId="284049542">
    <w:abstractNumId w:val="15"/>
  </w:num>
  <w:num w:numId="31" w16cid:durableId="506555214">
    <w:abstractNumId w:val="31"/>
  </w:num>
  <w:num w:numId="32" w16cid:durableId="1395470579">
    <w:abstractNumId w:val="1"/>
  </w:num>
  <w:num w:numId="33" w16cid:durableId="877014564">
    <w:abstractNumId w:val="33"/>
  </w:num>
  <w:num w:numId="34" w16cid:durableId="119883695">
    <w:abstractNumId w:val="17"/>
  </w:num>
  <w:num w:numId="35" w16cid:durableId="1169490118">
    <w:abstractNumId w:val="30"/>
  </w:num>
  <w:num w:numId="36" w16cid:durableId="1151481121">
    <w:abstractNumId w:val="9"/>
  </w:num>
  <w:num w:numId="37" w16cid:durableId="646207293">
    <w:abstractNumId w:val="37"/>
  </w:num>
  <w:num w:numId="38" w16cid:durableId="587813044">
    <w:abstractNumId w:val="27"/>
  </w:num>
  <w:num w:numId="39" w16cid:durableId="700059040">
    <w:abstractNumId w:val="25"/>
  </w:num>
  <w:num w:numId="40" w16cid:durableId="255018001">
    <w:abstractNumId w:val="10"/>
  </w:num>
  <w:num w:numId="41" w16cid:durableId="650059916">
    <w:abstractNumId w:val="6"/>
  </w:num>
  <w:num w:numId="42" w16cid:durableId="513610933">
    <w:abstractNumId w:val="18"/>
  </w:num>
  <w:num w:numId="43" w16cid:durableId="682632930">
    <w:abstractNumId w:val="48"/>
  </w:num>
  <w:num w:numId="44" w16cid:durableId="379674456">
    <w:abstractNumId w:val="47"/>
  </w:num>
  <w:num w:numId="45" w16cid:durableId="298073248">
    <w:abstractNumId w:val="0"/>
  </w:num>
  <w:num w:numId="46" w16cid:durableId="1840266983">
    <w:abstractNumId w:val="45"/>
  </w:num>
  <w:num w:numId="47" w16cid:durableId="2086415749">
    <w:abstractNumId w:val="21"/>
  </w:num>
  <w:num w:numId="48" w16cid:durableId="2081101850">
    <w:abstractNumId w:val="5"/>
  </w:num>
  <w:num w:numId="49" w16cid:durableId="15725400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MtVMgB5xEg1LqhpMs0JHzKb7nX5nJ8HHtqAIcShPIE6NjrNApIG1rvwN33kOxPMG7r7BnhfYhUnOTpVYvexyg==" w:salt="4hd5NCJTycqosbKPzcP7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121C"/>
    <w:rsid w:val="000036E6"/>
    <w:rsid w:val="0001051D"/>
    <w:rsid w:val="00016194"/>
    <w:rsid w:val="00020048"/>
    <w:rsid w:val="00042C61"/>
    <w:rsid w:val="00044E69"/>
    <w:rsid w:val="00054272"/>
    <w:rsid w:val="00065D4C"/>
    <w:rsid w:val="00085D27"/>
    <w:rsid w:val="00086B83"/>
    <w:rsid w:val="00095FF9"/>
    <w:rsid w:val="00096B18"/>
    <w:rsid w:val="000A630F"/>
    <w:rsid w:val="000A702A"/>
    <w:rsid w:val="000B547C"/>
    <w:rsid w:val="000B6C52"/>
    <w:rsid w:val="000B7EA0"/>
    <w:rsid w:val="000D2B2A"/>
    <w:rsid w:val="000D7BA3"/>
    <w:rsid w:val="000E17D8"/>
    <w:rsid w:val="000E2AE7"/>
    <w:rsid w:val="000E6006"/>
    <w:rsid w:val="000E7C44"/>
    <w:rsid w:val="000F778D"/>
    <w:rsid w:val="00126549"/>
    <w:rsid w:val="00132A88"/>
    <w:rsid w:val="00141A47"/>
    <w:rsid w:val="00143958"/>
    <w:rsid w:val="001440B7"/>
    <w:rsid w:val="00144850"/>
    <w:rsid w:val="00147264"/>
    <w:rsid w:val="001660C1"/>
    <w:rsid w:val="001677A3"/>
    <w:rsid w:val="00171EAE"/>
    <w:rsid w:val="001752AA"/>
    <w:rsid w:val="00175FBC"/>
    <w:rsid w:val="00185862"/>
    <w:rsid w:val="00190E75"/>
    <w:rsid w:val="00193263"/>
    <w:rsid w:val="001A225C"/>
    <w:rsid w:val="001A33E6"/>
    <w:rsid w:val="001A6204"/>
    <w:rsid w:val="001B2BE0"/>
    <w:rsid w:val="001B493F"/>
    <w:rsid w:val="001B5F79"/>
    <w:rsid w:val="001B6578"/>
    <w:rsid w:val="001C1909"/>
    <w:rsid w:val="001D045B"/>
    <w:rsid w:val="001D686A"/>
    <w:rsid w:val="001E41D0"/>
    <w:rsid w:val="001F1E4C"/>
    <w:rsid w:val="00201EE6"/>
    <w:rsid w:val="0021687C"/>
    <w:rsid w:val="00221513"/>
    <w:rsid w:val="002310BB"/>
    <w:rsid w:val="00235547"/>
    <w:rsid w:val="00235B20"/>
    <w:rsid w:val="00240396"/>
    <w:rsid w:val="002418BE"/>
    <w:rsid w:val="00241FCB"/>
    <w:rsid w:val="00243ED6"/>
    <w:rsid w:val="002459B0"/>
    <w:rsid w:val="00246A0A"/>
    <w:rsid w:val="00247215"/>
    <w:rsid w:val="0025351B"/>
    <w:rsid w:val="0025607E"/>
    <w:rsid w:val="00261608"/>
    <w:rsid w:val="00262429"/>
    <w:rsid w:val="00267CCB"/>
    <w:rsid w:val="002739D1"/>
    <w:rsid w:val="00280691"/>
    <w:rsid w:val="00281163"/>
    <w:rsid w:val="00287086"/>
    <w:rsid w:val="00293B89"/>
    <w:rsid w:val="00297202"/>
    <w:rsid w:val="00297C36"/>
    <w:rsid w:val="002A396B"/>
    <w:rsid w:val="002A6E8E"/>
    <w:rsid w:val="002A70A5"/>
    <w:rsid w:val="002C1FCF"/>
    <w:rsid w:val="002D44F6"/>
    <w:rsid w:val="002E73D3"/>
    <w:rsid w:val="00302F68"/>
    <w:rsid w:val="00317DAC"/>
    <w:rsid w:val="0032145E"/>
    <w:rsid w:val="00323C71"/>
    <w:rsid w:val="00331DB0"/>
    <w:rsid w:val="00334EF6"/>
    <w:rsid w:val="00341BEC"/>
    <w:rsid w:val="00342250"/>
    <w:rsid w:val="0034339B"/>
    <w:rsid w:val="003443FD"/>
    <w:rsid w:val="00347171"/>
    <w:rsid w:val="00360605"/>
    <w:rsid w:val="0036088A"/>
    <w:rsid w:val="003718DC"/>
    <w:rsid w:val="00374F58"/>
    <w:rsid w:val="003751C1"/>
    <w:rsid w:val="00383220"/>
    <w:rsid w:val="003870E1"/>
    <w:rsid w:val="00390642"/>
    <w:rsid w:val="00395655"/>
    <w:rsid w:val="00397BF3"/>
    <w:rsid w:val="003B432F"/>
    <w:rsid w:val="003B5FD3"/>
    <w:rsid w:val="003C4DB7"/>
    <w:rsid w:val="003D02C0"/>
    <w:rsid w:val="003E10A8"/>
    <w:rsid w:val="003E2650"/>
    <w:rsid w:val="003F384E"/>
    <w:rsid w:val="003F451E"/>
    <w:rsid w:val="003F48D8"/>
    <w:rsid w:val="00402226"/>
    <w:rsid w:val="00413A13"/>
    <w:rsid w:val="004142C7"/>
    <w:rsid w:val="004163BA"/>
    <w:rsid w:val="0041710B"/>
    <w:rsid w:val="00425F61"/>
    <w:rsid w:val="004418E7"/>
    <w:rsid w:val="00443316"/>
    <w:rsid w:val="00446813"/>
    <w:rsid w:val="00453E9F"/>
    <w:rsid w:val="00454B68"/>
    <w:rsid w:val="00455A29"/>
    <w:rsid w:val="0045659F"/>
    <w:rsid w:val="004647E7"/>
    <w:rsid w:val="0046513E"/>
    <w:rsid w:val="00473B60"/>
    <w:rsid w:val="004753B1"/>
    <w:rsid w:val="0048041F"/>
    <w:rsid w:val="00481AFD"/>
    <w:rsid w:val="0048274D"/>
    <w:rsid w:val="00493F77"/>
    <w:rsid w:val="004A25C7"/>
    <w:rsid w:val="004A5094"/>
    <w:rsid w:val="004B178C"/>
    <w:rsid w:val="004D6270"/>
    <w:rsid w:val="004E41BD"/>
    <w:rsid w:val="00522570"/>
    <w:rsid w:val="00522880"/>
    <w:rsid w:val="00531561"/>
    <w:rsid w:val="00533C3C"/>
    <w:rsid w:val="00541711"/>
    <w:rsid w:val="00542952"/>
    <w:rsid w:val="005542CD"/>
    <w:rsid w:val="00554B31"/>
    <w:rsid w:val="005645EC"/>
    <w:rsid w:val="005666B6"/>
    <w:rsid w:val="00571D59"/>
    <w:rsid w:val="00573CB4"/>
    <w:rsid w:val="00582314"/>
    <w:rsid w:val="00595A4D"/>
    <w:rsid w:val="00595FAD"/>
    <w:rsid w:val="005A101A"/>
    <w:rsid w:val="005A2F5E"/>
    <w:rsid w:val="005A3A38"/>
    <w:rsid w:val="005A496E"/>
    <w:rsid w:val="005A5408"/>
    <w:rsid w:val="005A6386"/>
    <w:rsid w:val="005B0879"/>
    <w:rsid w:val="005B2F85"/>
    <w:rsid w:val="005B3983"/>
    <w:rsid w:val="005B40EE"/>
    <w:rsid w:val="005B4A86"/>
    <w:rsid w:val="005C720F"/>
    <w:rsid w:val="005D6FE8"/>
    <w:rsid w:val="005F1FF2"/>
    <w:rsid w:val="005F23B3"/>
    <w:rsid w:val="005F5467"/>
    <w:rsid w:val="005F6E16"/>
    <w:rsid w:val="00611FF6"/>
    <w:rsid w:val="00616476"/>
    <w:rsid w:val="00616EE6"/>
    <w:rsid w:val="00644474"/>
    <w:rsid w:val="0065285A"/>
    <w:rsid w:val="0066089E"/>
    <w:rsid w:val="00664D1D"/>
    <w:rsid w:val="006822DD"/>
    <w:rsid w:val="00694457"/>
    <w:rsid w:val="00696144"/>
    <w:rsid w:val="0069654D"/>
    <w:rsid w:val="00696CA1"/>
    <w:rsid w:val="006A16AE"/>
    <w:rsid w:val="006A1D88"/>
    <w:rsid w:val="006B2C15"/>
    <w:rsid w:val="006B3B27"/>
    <w:rsid w:val="006B4523"/>
    <w:rsid w:val="006D189E"/>
    <w:rsid w:val="006D764C"/>
    <w:rsid w:val="006E0ED9"/>
    <w:rsid w:val="006E4FC2"/>
    <w:rsid w:val="00702CEB"/>
    <w:rsid w:val="00703954"/>
    <w:rsid w:val="00713F92"/>
    <w:rsid w:val="00715E3D"/>
    <w:rsid w:val="0072241B"/>
    <w:rsid w:val="00722864"/>
    <w:rsid w:val="007239DB"/>
    <w:rsid w:val="00724118"/>
    <w:rsid w:val="007247D2"/>
    <w:rsid w:val="007268A0"/>
    <w:rsid w:val="007320B7"/>
    <w:rsid w:val="00742C17"/>
    <w:rsid w:val="00742C19"/>
    <w:rsid w:val="0074642E"/>
    <w:rsid w:val="00757D97"/>
    <w:rsid w:val="00761376"/>
    <w:rsid w:val="00765D6B"/>
    <w:rsid w:val="0078015D"/>
    <w:rsid w:val="007859CF"/>
    <w:rsid w:val="00791692"/>
    <w:rsid w:val="00796D2A"/>
    <w:rsid w:val="007A28A2"/>
    <w:rsid w:val="007A7578"/>
    <w:rsid w:val="007B0CF4"/>
    <w:rsid w:val="007D18D0"/>
    <w:rsid w:val="007D6D8B"/>
    <w:rsid w:val="007E3BD7"/>
    <w:rsid w:val="007E45DF"/>
    <w:rsid w:val="00815663"/>
    <w:rsid w:val="00823F07"/>
    <w:rsid w:val="00841C1D"/>
    <w:rsid w:val="00846F22"/>
    <w:rsid w:val="008550B6"/>
    <w:rsid w:val="00862B2C"/>
    <w:rsid w:val="00862E65"/>
    <w:rsid w:val="00864370"/>
    <w:rsid w:val="00874053"/>
    <w:rsid w:val="00891C43"/>
    <w:rsid w:val="00894A7A"/>
    <w:rsid w:val="00894D2B"/>
    <w:rsid w:val="008968CD"/>
    <w:rsid w:val="008A3C0B"/>
    <w:rsid w:val="008A466D"/>
    <w:rsid w:val="008B1861"/>
    <w:rsid w:val="008C6E0B"/>
    <w:rsid w:val="008D1539"/>
    <w:rsid w:val="008E381B"/>
    <w:rsid w:val="008E6CFE"/>
    <w:rsid w:val="008E723D"/>
    <w:rsid w:val="008F194E"/>
    <w:rsid w:val="008F4086"/>
    <w:rsid w:val="008F4CAE"/>
    <w:rsid w:val="008F54FE"/>
    <w:rsid w:val="008F772F"/>
    <w:rsid w:val="00906FAB"/>
    <w:rsid w:val="00921102"/>
    <w:rsid w:val="0093566C"/>
    <w:rsid w:val="00940595"/>
    <w:rsid w:val="00947756"/>
    <w:rsid w:val="0095130F"/>
    <w:rsid w:val="00953C17"/>
    <w:rsid w:val="00987235"/>
    <w:rsid w:val="00990721"/>
    <w:rsid w:val="00990DB0"/>
    <w:rsid w:val="009910D4"/>
    <w:rsid w:val="00991505"/>
    <w:rsid w:val="009A1C66"/>
    <w:rsid w:val="009A7345"/>
    <w:rsid w:val="009B040F"/>
    <w:rsid w:val="009B18B9"/>
    <w:rsid w:val="009B5F82"/>
    <w:rsid w:val="009D0756"/>
    <w:rsid w:val="009F444B"/>
    <w:rsid w:val="009F5905"/>
    <w:rsid w:val="009F6291"/>
    <w:rsid w:val="00A03D66"/>
    <w:rsid w:val="00A043B7"/>
    <w:rsid w:val="00A046AB"/>
    <w:rsid w:val="00A07602"/>
    <w:rsid w:val="00A103CC"/>
    <w:rsid w:val="00A123BB"/>
    <w:rsid w:val="00A12896"/>
    <w:rsid w:val="00A24C76"/>
    <w:rsid w:val="00A262C1"/>
    <w:rsid w:val="00A300A4"/>
    <w:rsid w:val="00A30932"/>
    <w:rsid w:val="00A36F7A"/>
    <w:rsid w:val="00A43686"/>
    <w:rsid w:val="00A56703"/>
    <w:rsid w:val="00A653FE"/>
    <w:rsid w:val="00A74672"/>
    <w:rsid w:val="00A74F9E"/>
    <w:rsid w:val="00A810F2"/>
    <w:rsid w:val="00A84B56"/>
    <w:rsid w:val="00A85155"/>
    <w:rsid w:val="00A860F6"/>
    <w:rsid w:val="00A874F7"/>
    <w:rsid w:val="00A87B53"/>
    <w:rsid w:val="00AA1264"/>
    <w:rsid w:val="00AA4085"/>
    <w:rsid w:val="00AA4173"/>
    <w:rsid w:val="00AA54E3"/>
    <w:rsid w:val="00AA7B8B"/>
    <w:rsid w:val="00AB2486"/>
    <w:rsid w:val="00AB5867"/>
    <w:rsid w:val="00AC03F0"/>
    <w:rsid w:val="00AC1A34"/>
    <w:rsid w:val="00AC2BFD"/>
    <w:rsid w:val="00AC3882"/>
    <w:rsid w:val="00AC4A4F"/>
    <w:rsid w:val="00AC60EA"/>
    <w:rsid w:val="00AD41C3"/>
    <w:rsid w:val="00AD73ED"/>
    <w:rsid w:val="00AE11D5"/>
    <w:rsid w:val="00AE29B3"/>
    <w:rsid w:val="00AE398E"/>
    <w:rsid w:val="00AF031A"/>
    <w:rsid w:val="00AF52D9"/>
    <w:rsid w:val="00AF5CBA"/>
    <w:rsid w:val="00B00C41"/>
    <w:rsid w:val="00B06B03"/>
    <w:rsid w:val="00B1094A"/>
    <w:rsid w:val="00B12B59"/>
    <w:rsid w:val="00B13B35"/>
    <w:rsid w:val="00B1473E"/>
    <w:rsid w:val="00B2603B"/>
    <w:rsid w:val="00B266CD"/>
    <w:rsid w:val="00B26A82"/>
    <w:rsid w:val="00B34CF5"/>
    <w:rsid w:val="00B540C1"/>
    <w:rsid w:val="00B56ADC"/>
    <w:rsid w:val="00B613D9"/>
    <w:rsid w:val="00B67FE0"/>
    <w:rsid w:val="00B716C2"/>
    <w:rsid w:val="00B74F63"/>
    <w:rsid w:val="00B836B5"/>
    <w:rsid w:val="00B87E7C"/>
    <w:rsid w:val="00BA04AF"/>
    <w:rsid w:val="00BA3E16"/>
    <w:rsid w:val="00BB5BE4"/>
    <w:rsid w:val="00BB6415"/>
    <w:rsid w:val="00BC59A1"/>
    <w:rsid w:val="00BC5F67"/>
    <w:rsid w:val="00BD0494"/>
    <w:rsid w:val="00BD5C4A"/>
    <w:rsid w:val="00BE5AAA"/>
    <w:rsid w:val="00BE5EF2"/>
    <w:rsid w:val="00BF079C"/>
    <w:rsid w:val="00C06900"/>
    <w:rsid w:val="00C14239"/>
    <w:rsid w:val="00C26FCF"/>
    <w:rsid w:val="00C44206"/>
    <w:rsid w:val="00C5128D"/>
    <w:rsid w:val="00C52876"/>
    <w:rsid w:val="00C52D90"/>
    <w:rsid w:val="00C6022B"/>
    <w:rsid w:val="00C61044"/>
    <w:rsid w:val="00C67B09"/>
    <w:rsid w:val="00C700A2"/>
    <w:rsid w:val="00C7327F"/>
    <w:rsid w:val="00C767A3"/>
    <w:rsid w:val="00C7699D"/>
    <w:rsid w:val="00C92CFA"/>
    <w:rsid w:val="00C950BD"/>
    <w:rsid w:val="00C95B9B"/>
    <w:rsid w:val="00C96246"/>
    <w:rsid w:val="00CA2708"/>
    <w:rsid w:val="00CA4A7B"/>
    <w:rsid w:val="00CB2DDC"/>
    <w:rsid w:val="00CC3BF4"/>
    <w:rsid w:val="00CC4372"/>
    <w:rsid w:val="00CE3DDA"/>
    <w:rsid w:val="00D02ECD"/>
    <w:rsid w:val="00D06890"/>
    <w:rsid w:val="00D10A01"/>
    <w:rsid w:val="00D11314"/>
    <w:rsid w:val="00D14098"/>
    <w:rsid w:val="00D151DE"/>
    <w:rsid w:val="00D4210A"/>
    <w:rsid w:val="00D53CE4"/>
    <w:rsid w:val="00D56055"/>
    <w:rsid w:val="00D579B1"/>
    <w:rsid w:val="00D60A9B"/>
    <w:rsid w:val="00D64450"/>
    <w:rsid w:val="00D70480"/>
    <w:rsid w:val="00D75A4F"/>
    <w:rsid w:val="00D829DD"/>
    <w:rsid w:val="00D84165"/>
    <w:rsid w:val="00D91513"/>
    <w:rsid w:val="00D92AB4"/>
    <w:rsid w:val="00D93391"/>
    <w:rsid w:val="00D93A9F"/>
    <w:rsid w:val="00DA5420"/>
    <w:rsid w:val="00DB26AB"/>
    <w:rsid w:val="00DB553E"/>
    <w:rsid w:val="00DC320D"/>
    <w:rsid w:val="00DC5B38"/>
    <w:rsid w:val="00DC7CB5"/>
    <w:rsid w:val="00DD31A1"/>
    <w:rsid w:val="00DE23C2"/>
    <w:rsid w:val="00DF58E7"/>
    <w:rsid w:val="00E04054"/>
    <w:rsid w:val="00E0549D"/>
    <w:rsid w:val="00E14628"/>
    <w:rsid w:val="00E2144F"/>
    <w:rsid w:val="00E273E6"/>
    <w:rsid w:val="00E42AA0"/>
    <w:rsid w:val="00E4563E"/>
    <w:rsid w:val="00E46373"/>
    <w:rsid w:val="00E51670"/>
    <w:rsid w:val="00E55BD9"/>
    <w:rsid w:val="00E57DC4"/>
    <w:rsid w:val="00E70CF1"/>
    <w:rsid w:val="00E72175"/>
    <w:rsid w:val="00E8046D"/>
    <w:rsid w:val="00E8069A"/>
    <w:rsid w:val="00E86F76"/>
    <w:rsid w:val="00E92148"/>
    <w:rsid w:val="00EA1DD2"/>
    <w:rsid w:val="00EA28DC"/>
    <w:rsid w:val="00EA3E16"/>
    <w:rsid w:val="00EA5575"/>
    <w:rsid w:val="00EA5C7F"/>
    <w:rsid w:val="00EC03BC"/>
    <w:rsid w:val="00EC2EAA"/>
    <w:rsid w:val="00EC6EF9"/>
    <w:rsid w:val="00ED0F2E"/>
    <w:rsid w:val="00ED15FB"/>
    <w:rsid w:val="00ED4DAB"/>
    <w:rsid w:val="00ED5F30"/>
    <w:rsid w:val="00EE3B3A"/>
    <w:rsid w:val="00EF3D46"/>
    <w:rsid w:val="00EF4878"/>
    <w:rsid w:val="00F11829"/>
    <w:rsid w:val="00F131D7"/>
    <w:rsid w:val="00F15D6D"/>
    <w:rsid w:val="00F237DC"/>
    <w:rsid w:val="00F2721F"/>
    <w:rsid w:val="00F32772"/>
    <w:rsid w:val="00F32BBE"/>
    <w:rsid w:val="00F41C29"/>
    <w:rsid w:val="00F42E61"/>
    <w:rsid w:val="00F45F8D"/>
    <w:rsid w:val="00F463F2"/>
    <w:rsid w:val="00F53826"/>
    <w:rsid w:val="00F61361"/>
    <w:rsid w:val="00F61AB9"/>
    <w:rsid w:val="00F63CEE"/>
    <w:rsid w:val="00F7269F"/>
    <w:rsid w:val="00F81D69"/>
    <w:rsid w:val="00F91A65"/>
    <w:rsid w:val="00F94093"/>
    <w:rsid w:val="00FA3145"/>
    <w:rsid w:val="00FA546F"/>
    <w:rsid w:val="00FA5ED7"/>
    <w:rsid w:val="00FB1F5A"/>
    <w:rsid w:val="00FB5B65"/>
    <w:rsid w:val="00FB6D80"/>
    <w:rsid w:val="00FC388B"/>
    <w:rsid w:val="00FD3F30"/>
    <w:rsid w:val="00FD580C"/>
    <w:rsid w:val="00FE0584"/>
    <w:rsid w:val="00FE5641"/>
    <w:rsid w:val="00FE727D"/>
    <w:rsid w:val="00FF38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9DB44"/>
  <w15:docId w15:val="{93C6E9B4-2F27-4819-BC48-D7E5C2F4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uiPriority w:val="34"/>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uiPriority w:val="22"/>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 w:type="table" w:customStyle="1" w:styleId="TableGrid11">
    <w:name w:val="Table Grid11"/>
    <w:basedOn w:val="TableNormal"/>
    <w:next w:val="TableGrid"/>
    <w:uiPriority w:val="59"/>
    <w:rsid w:val="00144850"/>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826"/>
    <w:rPr>
      <w:sz w:val="16"/>
      <w:szCs w:val="16"/>
    </w:rPr>
  </w:style>
  <w:style w:type="paragraph" w:styleId="CommentText">
    <w:name w:val="annotation text"/>
    <w:basedOn w:val="Normal"/>
    <w:link w:val="CommentTextChar"/>
    <w:uiPriority w:val="99"/>
    <w:semiHidden/>
    <w:unhideWhenUsed/>
    <w:rsid w:val="00F53826"/>
    <w:rPr>
      <w:sz w:val="20"/>
      <w:szCs w:val="20"/>
    </w:rPr>
  </w:style>
  <w:style w:type="character" w:customStyle="1" w:styleId="CommentTextChar">
    <w:name w:val="Comment Text Char"/>
    <w:basedOn w:val="DefaultParagraphFont"/>
    <w:link w:val="CommentText"/>
    <w:uiPriority w:val="99"/>
    <w:semiHidden/>
    <w:rsid w:val="00F538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826"/>
    <w:rPr>
      <w:b/>
      <w:bCs/>
    </w:rPr>
  </w:style>
  <w:style w:type="character" w:customStyle="1" w:styleId="CommentSubjectChar">
    <w:name w:val="Comment Subject Char"/>
    <w:basedOn w:val="CommentTextChar"/>
    <w:link w:val="CommentSubject"/>
    <w:uiPriority w:val="99"/>
    <w:semiHidden/>
    <w:rsid w:val="00F53826"/>
    <w:rPr>
      <w:rFonts w:ascii="Times New Roman" w:eastAsia="Times New Roman" w:hAnsi="Times New Roman" w:cs="Times New Roman"/>
      <w:b/>
      <w:bCs/>
      <w:sz w:val="20"/>
      <w:szCs w:val="20"/>
    </w:rPr>
  </w:style>
  <w:style w:type="paragraph" w:styleId="Revision">
    <w:name w:val="Revision"/>
    <w:hidden/>
    <w:uiPriority w:val="99"/>
    <w:semiHidden/>
    <w:rsid w:val="001D68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6863">
      <w:bodyDiv w:val="1"/>
      <w:marLeft w:val="0"/>
      <w:marRight w:val="0"/>
      <w:marTop w:val="0"/>
      <w:marBottom w:val="0"/>
      <w:divBdr>
        <w:top w:val="none" w:sz="0" w:space="0" w:color="auto"/>
        <w:left w:val="none" w:sz="0" w:space="0" w:color="auto"/>
        <w:bottom w:val="none" w:sz="0" w:space="0" w:color="auto"/>
        <w:right w:val="none" w:sz="0" w:space="0" w:color="auto"/>
      </w:divBdr>
      <w:divsChild>
        <w:div w:id="977615713">
          <w:marLeft w:val="0"/>
          <w:marRight w:val="0"/>
          <w:marTop w:val="0"/>
          <w:marBottom w:val="0"/>
          <w:divBdr>
            <w:top w:val="none" w:sz="0" w:space="0" w:color="auto"/>
            <w:left w:val="none" w:sz="0" w:space="0" w:color="auto"/>
            <w:bottom w:val="none" w:sz="0" w:space="0" w:color="auto"/>
            <w:right w:val="none" w:sz="0" w:space="0" w:color="auto"/>
          </w:divBdr>
        </w:div>
      </w:divsChild>
    </w:div>
    <w:div w:id="2133402424">
      <w:bodyDiv w:val="1"/>
      <w:marLeft w:val="0"/>
      <w:marRight w:val="0"/>
      <w:marTop w:val="0"/>
      <w:marBottom w:val="0"/>
      <w:divBdr>
        <w:top w:val="none" w:sz="0" w:space="0" w:color="auto"/>
        <w:left w:val="none" w:sz="0" w:space="0" w:color="auto"/>
        <w:bottom w:val="none" w:sz="0" w:space="0" w:color="auto"/>
        <w:right w:val="none" w:sz="0" w:space="0" w:color="auto"/>
      </w:divBdr>
      <w:divsChild>
        <w:div w:id="332534355">
          <w:marLeft w:val="-225"/>
          <w:marRight w:val="-225"/>
          <w:marTop w:val="0"/>
          <w:marBottom w:val="225"/>
          <w:divBdr>
            <w:top w:val="none" w:sz="0" w:space="0" w:color="auto"/>
            <w:left w:val="none" w:sz="0" w:space="0" w:color="auto"/>
            <w:bottom w:val="none" w:sz="0" w:space="0" w:color="auto"/>
            <w:right w:val="none" w:sz="0" w:space="0" w:color="auto"/>
          </w:divBdr>
          <w:divsChild>
            <w:div w:id="1832912563">
              <w:marLeft w:val="0"/>
              <w:marRight w:val="0"/>
              <w:marTop w:val="0"/>
              <w:marBottom w:val="0"/>
              <w:divBdr>
                <w:top w:val="none" w:sz="0" w:space="0" w:color="auto"/>
                <w:left w:val="none" w:sz="0" w:space="0" w:color="auto"/>
                <w:bottom w:val="none" w:sz="0" w:space="0" w:color="auto"/>
                <w:right w:val="none" w:sz="0" w:space="0" w:color="auto"/>
              </w:divBdr>
              <w:divsChild>
                <w:div w:id="1328361305">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129252814">
          <w:marLeft w:val="-225"/>
          <w:marRight w:val="-225"/>
          <w:marTop w:val="0"/>
          <w:marBottom w:val="225"/>
          <w:divBdr>
            <w:top w:val="none" w:sz="0" w:space="0" w:color="auto"/>
            <w:left w:val="none" w:sz="0" w:space="0" w:color="auto"/>
            <w:bottom w:val="none" w:sz="0" w:space="0" w:color="auto"/>
            <w:right w:val="none" w:sz="0" w:space="0" w:color="auto"/>
          </w:divBdr>
          <w:divsChild>
            <w:div w:id="914819570">
              <w:marLeft w:val="0"/>
              <w:marRight w:val="0"/>
              <w:marTop w:val="0"/>
              <w:marBottom w:val="0"/>
              <w:divBdr>
                <w:top w:val="none" w:sz="0" w:space="0" w:color="auto"/>
                <w:left w:val="none" w:sz="0" w:space="0" w:color="auto"/>
                <w:bottom w:val="none" w:sz="0" w:space="0" w:color="auto"/>
                <w:right w:val="none" w:sz="0" w:space="0" w:color="auto"/>
              </w:divBdr>
              <w:divsChild>
                <w:div w:id="2044867926">
                  <w:marLeft w:val="0"/>
                  <w:marRight w:val="0"/>
                  <w:marTop w:val="30"/>
                  <w:marBottom w:val="0"/>
                  <w:divBdr>
                    <w:top w:val="single" w:sz="6" w:space="3" w:color="D2D6DE"/>
                    <w:left w:val="single" w:sz="6" w:space="0" w:color="D2D6DE"/>
                    <w:bottom w:val="single" w:sz="6" w:space="3" w:color="D2D6DE"/>
                    <w:right w:val="single" w:sz="6" w:space="0" w:color="D2D6DE"/>
                  </w:divBdr>
                </w:div>
              </w:divsChild>
            </w:div>
          </w:divsChild>
        </w:div>
        <w:div w:id="899754741">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5AB1D-FC00-441D-B316-74B369828DBB}"/>
</file>

<file path=customXml/itemProps2.xml><?xml version="1.0" encoding="utf-8"?>
<ds:datastoreItem xmlns:ds="http://schemas.openxmlformats.org/officeDocument/2006/customXml" ds:itemID="{3BC2DBA2-CAD1-4F24-AADE-0FD511CE376D}">
  <ds:schemaRefs>
    <ds:schemaRef ds:uri="http://schemas.openxmlformats.org/officeDocument/2006/bibliography"/>
  </ds:schemaRefs>
</ds:datastoreItem>
</file>

<file path=customXml/itemProps3.xml><?xml version="1.0" encoding="utf-8"?>
<ds:datastoreItem xmlns:ds="http://schemas.openxmlformats.org/officeDocument/2006/customXml" ds:itemID="{EC9ADDF8-0EAE-4B24-902A-4B381578B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FAB6B-1CDC-4D84-B8DB-C0BFC6221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8</cp:revision>
  <cp:lastPrinted>2012-12-19T15:01:00Z</cp:lastPrinted>
  <dcterms:created xsi:type="dcterms:W3CDTF">2023-01-03T11:43:00Z</dcterms:created>
  <dcterms:modified xsi:type="dcterms:W3CDTF">2023-06-22T11:43:00Z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